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86D4" w14:textId="77777777" w:rsidR="00FA7162" w:rsidRDefault="00FA7162" w:rsidP="00FA7162">
      <w:pPr>
        <w:pStyle w:val="Standard"/>
        <w:shd w:val="clear" w:color="auto" w:fill="9999FF"/>
        <w:jc w:val="center"/>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689EBEB6" w14:textId="77777777" w:rsidR="00FA7162" w:rsidRDefault="00FA7162"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FA7162">
      <w:pPr>
        <w:pStyle w:val="Standard"/>
        <w:shd w:val="clear" w:color="auto" w:fill="9999FF"/>
        <w:jc w:val="center"/>
        <w:rPr>
          <w:rFonts w:ascii="Arial" w:hAnsi="Arial" w:cs="Arial"/>
          <w:b/>
          <w:bCs/>
        </w:rPr>
      </w:pPr>
    </w:p>
    <w:p w14:paraId="44EC87F7" w14:textId="0BD631D1" w:rsidR="00FA7162" w:rsidRDefault="00FA7162" w:rsidP="00FA7162">
      <w:pPr>
        <w:pStyle w:val="Standard"/>
        <w:shd w:val="clear" w:color="auto" w:fill="9999FF"/>
        <w:jc w:val="cente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r w:rsidR="00B31143">
        <w:rPr>
          <w:rFonts w:ascii="Arial" w:hAnsi="Arial" w:cs="Arial"/>
        </w:rPr>
        <w:t xml:space="preserve">Monday </w:t>
      </w:r>
    </w:p>
    <w:p w14:paraId="4128FB60" w14:textId="5A868F06" w:rsidR="00FA7162" w:rsidRDefault="000F023C" w:rsidP="00FA7162">
      <w:pPr>
        <w:pStyle w:val="Standard"/>
        <w:shd w:val="clear" w:color="auto" w:fill="9999FF"/>
        <w:jc w:val="center"/>
      </w:pPr>
      <w:r>
        <w:rPr>
          <w:rFonts w:ascii="Arial" w:hAnsi="Arial" w:cs="Arial"/>
        </w:rPr>
        <w:t>13</w:t>
      </w:r>
      <w:r w:rsidRPr="000F023C">
        <w:rPr>
          <w:rFonts w:ascii="Arial" w:hAnsi="Arial" w:cs="Arial"/>
          <w:vertAlign w:val="superscript"/>
        </w:rPr>
        <w:t>th</w:t>
      </w:r>
      <w:r>
        <w:rPr>
          <w:rFonts w:ascii="Arial" w:hAnsi="Arial" w:cs="Arial"/>
        </w:rPr>
        <w:t xml:space="preserve"> September</w:t>
      </w:r>
      <w:r w:rsidR="00A5716F">
        <w:rPr>
          <w:rFonts w:ascii="Arial" w:hAnsi="Arial" w:cs="Arial"/>
        </w:rPr>
        <w:t xml:space="preserve"> 2021 </w:t>
      </w:r>
      <w:r w:rsidR="00FA7162">
        <w:rPr>
          <w:rFonts w:ascii="Arial" w:hAnsi="Arial" w:cs="Arial"/>
        </w:rPr>
        <w:t>at 7.00pm</w:t>
      </w:r>
    </w:p>
    <w:p w14:paraId="5C407A40" w14:textId="77777777" w:rsidR="00FA7162" w:rsidRDefault="00FA7162" w:rsidP="00FA7162">
      <w:pPr>
        <w:pStyle w:val="Standard"/>
        <w:jc w:val="both"/>
        <w:rPr>
          <w:rFonts w:ascii="Arial" w:hAnsi="Arial" w:cs="Arial"/>
        </w:rPr>
      </w:pPr>
    </w:p>
    <w:p w14:paraId="6761E58D" w14:textId="6530AF2A" w:rsidR="000F023C" w:rsidRDefault="00FA7162" w:rsidP="00C16ADA">
      <w:pPr>
        <w:pStyle w:val="Standard"/>
        <w:jc w:val="both"/>
        <w:rPr>
          <w:rFonts w:ascii="Arial" w:hAnsi="Arial" w:cs="Arial"/>
        </w:rPr>
      </w:pPr>
      <w:r>
        <w:rPr>
          <w:rFonts w:ascii="Arial" w:hAnsi="Arial" w:cs="Arial"/>
          <w:b/>
          <w:bCs/>
        </w:rPr>
        <w:t>Parish Councillors Present:</w:t>
      </w:r>
      <w:r w:rsidR="00E70054">
        <w:rPr>
          <w:rFonts w:ascii="Arial" w:hAnsi="Arial" w:cs="Arial"/>
          <w:b/>
          <w:bCs/>
        </w:rPr>
        <w:t xml:space="preserve"> </w:t>
      </w:r>
      <w:r w:rsidR="000F023C">
        <w:rPr>
          <w:rFonts w:ascii="Arial" w:hAnsi="Arial" w:cs="Arial"/>
          <w:b/>
          <w:bCs/>
        </w:rPr>
        <w:t xml:space="preserve"> </w:t>
      </w:r>
      <w:r w:rsidR="000F023C" w:rsidRPr="000F023C">
        <w:rPr>
          <w:rFonts w:ascii="Arial" w:hAnsi="Arial" w:cs="Arial"/>
        </w:rPr>
        <w:t>J Higginson (Chair)</w:t>
      </w:r>
    </w:p>
    <w:p w14:paraId="17BCD7CB" w14:textId="32C22D04" w:rsidR="00F733C2" w:rsidRDefault="00F733C2" w:rsidP="00C16ADA">
      <w:pPr>
        <w:pStyle w:val="Standard"/>
        <w:jc w:val="both"/>
        <w:rPr>
          <w:rFonts w:ascii="Arial" w:hAnsi="Arial" w:cs="Arial"/>
          <w:b/>
          <w:bCs/>
        </w:rPr>
      </w:pPr>
      <w:r>
        <w:rPr>
          <w:rFonts w:ascii="Arial" w:hAnsi="Arial" w:cs="Arial"/>
        </w:rPr>
        <w:t xml:space="preserve">                                                 S </w:t>
      </w:r>
      <w:proofErr w:type="spellStart"/>
      <w:r>
        <w:rPr>
          <w:rFonts w:ascii="Arial" w:hAnsi="Arial" w:cs="Arial"/>
        </w:rPr>
        <w:t>Ayrey</w:t>
      </w:r>
      <w:proofErr w:type="spellEnd"/>
    </w:p>
    <w:p w14:paraId="7ADCE045" w14:textId="3841E54D" w:rsidR="00E70054" w:rsidRDefault="00E70054" w:rsidP="00C16ADA">
      <w:pPr>
        <w:pStyle w:val="Standard"/>
        <w:jc w:val="both"/>
        <w:rPr>
          <w:rFonts w:ascii="Arial" w:hAnsi="Arial" w:cs="Arial"/>
        </w:rPr>
      </w:pPr>
      <w:r>
        <w:rPr>
          <w:rFonts w:ascii="Arial" w:hAnsi="Arial" w:cs="Arial"/>
          <w:b/>
          <w:bCs/>
        </w:rPr>
        <w:t xml:space="preserve"> </w:t>
      </w:r>
      <w:r w:rsidR="000F023C">
        <w:rPr>
          <w:rFonts w:ascii="Arial" w:hAnsi="Arial" w:cs="Arial"/>
          <w:b/>
          <w:bCs/>
        </w:rPr>
        <w:t xml:space="preserve">                                                </w:t>
      </w:r>
      <w:r w:rsidR="00A7051E" w:rsidRPr="00A7051E">
        <w:rPr>
          <w:rFonts w:ascii="Arial" w:hAnsi="Arial" w:cs="Arial"/>
        </w:rPr>
        <w:t>J Dean</w:t>
      </w:r>
      <w:r w:rsidR="00923BE2">
        <w:rPr>
          <w:rFonts w:ascii="Arial" w:hAnsi="Arial" w:cs="Arial"/>
        </w:rPr>
        <w:t xml:space="preserve"> </w:t>
      </w:r>
    </w:p>
    <w:p w14:paraId="2040C984" w14:textId="1B6953D7" w:rsidR="00923BE2" w:rsidRDefault="00923BE2" w:rsidP="00C16ADA">
      <w:pPr>
        <w:pStyle w:val="Standard"/>
        <w:jc w:val="both"/>
        <w:rPr>
          <w:rFonts w:ascii="Arial" w:hAnsi="Arial" w:cs="Arial"/>
        </w:rPr>
      </w:pPr>
      <w:r>
        <w:rPr>
          <w:rFonts w:ascii="Arial" w:hAnsi="Arial" w:cs="Arial"/>
        </w:rPr>
        <w:t xml:space="preserve">                                                 D Edmondson</w:t>
      </w:r>
    </w:p>
    <w:p w14:paraId="32C224F1" w14:textId="59443B04" w:rsidR="00923BE2" w:rsidRDefault="00923BE2" w:rsidP="00C16ADA">
      <w:pPr>
        <w:pStyle w:val="Standard"/>
        <w:jc w:val="both"/>
        <w:rPr>
          <w:rFonts w:ascii="Arial" w:hAnsi="Arial" w:cs="Arial"/>
        </w:rPr>
      </w:pPr>
      <w:r>
        <w:rPr>
          <w:rFonts w:ascii="Arial" w:hAnsi="Arial" w:cs="Arial"/>
        </w:rPr>
        <w:t xml:space="preserve">                                                 S </w:t>
      </w:r>
      <w:proofErr w:type="spellStart"/>
      <w:r>
        <w:rPr>
          <w:rFonts w:ascii="Arial" w:hAnsi="Arial" w:cs="Arial"/>
        </w:rPr>
        <w:t>Bargh</w:t>
      </w:r>
      <w:proofErr w:type="spellEnd"/>
    </w:p>
    <w:p w14:paraId="2998F2EE" w14:textId="3DFF191F" w:rsidR="00923BE2" w:rsidRDefault="00923BE2" w:rsidP="00C16ADA">
      <w:pPr>
        <w:pStyle w:val="Standard"/>
        <w:jc w:val="both"/>
        <w:rPr>
          <w:rFonts w:ascii="Arial" w:hAnsi="Arial" w:cs="Arial"/>
        </w:rPr>
      </w:pPr>
      <w:r>
        <w:rPr>
          <w:rFonts w:ascii="Arial" w:hAnsi="Arial" w:cs="Arial"/>
        </w:rPr>
        <w:t xml:space="preserve">                                                 P Fleming</w:t>
      </w:r>
    </w:p>
    <w:p w14:paraId="7E739AD7" w14:textId="7E39A983" w:rsidR="00923BE2" w:rsidRDefault="00923BE2" w:rsidP="00C16ADA">
      <w:pPr>
        <w:pStyle w:val="Standard"/>
        <w:jc w:val="both"/>
        <w:rPr>
          <w:rFonts w:ascii="Arial" w:hAnsi="Arial" w:cs="Arial"/>
        </w:rPr>
      </w:pPr>
      <w:r>
        <w:rPr>
          <w:rFonts w:ascii="Arial" w:hAnsi="Arial" w:cs="Arial"/>
        </w:rPr>
        <w:t xml:space="preserve">                                                 G Webber</w:t>
      </w:r>
    </w:p>
    <w:p w14:paraId="53DFA116" w14:textId="071E19DC" w:rsidR="00FA7162" w:rsidRDefault="00FA7162" w:rsidP="00E70054">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E70054" w:rsidRPr="00E70054">
        <w:rPr>
          <w:rFonts w:ascii="Arial" w:hAnsi="Arial" w:cs="Arial"/>
        </w:rPr>
        <w:t xml:space="preserve">D Clarke </w:t>
      </w:r>
      <w:r w:rsidR="00E70054">
        <w:rPr>
          <w:rFonts w:ascii="Arial" w:hAnsi="Arial" w:cs="Arial"/>
        </w:rPr>
        <w:t>(</w:t>
      </w:r>
      <w:r w:rsidR="00E70054" w:rsidRPr="00E70054">
        <w:rPr>
          <w:rFonts w:ascii="Arial" w:hAnsi="Arial" w:cs="Arial"/>
        </w:rPr>
        <w:t>Clerk</w:t>
      </w:r>
      <w:r w:rsidR="00E70054">
        <w:rPr>
          <w:rFonts w:ascii="Arial" w:hAnsi="Arial" w:cs="Arial"/>
        </w:rPr>
        <w:t>)</w:t>
      </w:r>
      <w:r w:rsidR="00777450">
        <w:rPr>
          <w:rFonts w:ascii="Arial" w:hAnsi="Arial" w:cs="Arial"/>
        </w:rPr>
        <w:t xml:space="preserve"> </w:t>
      </w:r>
      <w:r w:rsidR="00923BE2">
        <w:rPr>
          <w:rFonts w:ascii="Arial" w:hAnsi="Arial" w:cs="Arial"/>
        </w:rPr>
        <w:t xml:space="preserve">and </w:t>
      </w:r>
      <w:r w:rsidR="000F023C">
        <w:rPr>
          <w:rFonts w:ascii="Arial" w:hAnsi="Arial" w:cs="Arial"/>
        </w:rPr>
        <w:t>5</w:t>
      </w:r>
      <w:r w:rsidR="00923BE2">
        <w:rPr>
          <w:rFonts w:ascii="Arial" w:hAnsi="Arial" w:cs="Arial"/>
        </w:rPr>
        <w:t xml:space="preserve"> members of the public</w:t>
      </w:r>
    </w:p>
    <w:p w14:paraId="4533A95A" w14:textId="77777777" w:rsidR="00FA7162" w:rsidRDefault="00FA7162" w:rsidP="00FA7162">
      <w:pPr>
        <w:pStyle w:val="Standard"/>
        <w:jc w:val="both"/>
        <w:rPr>
          <w:rFonts w:ascii="Arial" w:hAnsi="Arial" w:cs="Arial"/>
        </w:rPr>
      </w:pPr>
    </w:p>
    <w:p w14:paraId="7561760B" w14:textId="5E45C180" w:rsidR="00777450" w:rsidRDefault="00FA7162" w:rsidP="00C16ADA">
      <w:pPr>
        <w:pStyle w:val="Standard"/>
        <w:jc w:val="both"/>
        <w:rPr>
          <w:rFonts w:ascii="Arial" w:hAnsi="Arial" w:cs="Arial"/>
        </w:rPr>
      </w:pPr>
      <w:r>
        <w:rPr>
          <w:rFonts w:ascii="Arial" w:hAnsi="Arial" w:cs="Arial"/>
          <w:b/>
          <w:bCs/>
        </w:rPr>
        <w:t>Apologies:</w:t>
      </w:r>
      <w:r>
        <w:rPr>
          <w:rFonts w:ascii="Arial" w:hAnsi="Arial" w:cs="Arial"/>
        </w:rPr>
        <w:tab/>
      </w:r>
      <w:r w:rsidR="000F023C">
        <w:rPr>
          <w:rFonts w:ascii="Arial" w:hAnsi="Arial" w:cs="Arial"/>
        </w:rPr>
        <w:t xml:space="preserve">    All members were present</w:t>
      </w:r>
      <w:r w:rsidR="00777450">
        <w:rPr>
          <w:rFonts w:ascii="Arial" w:hAnsi="Arial" w:cs="Arial"/>
        </w:rPr>
        <w:t xml:space="preserve">    </w:t>
      </w:r>
    </w:p>
    <w:p w14:paraId="351D3D8B" w14:textId="77777777" w:rsidR="00F733C2" w:rsidRDefault="00F733C2" w:rsidP="00C16ADA">
      <w:pPr>
        <w:pStyle w:val="Standard"/>
        <w:jc w:val="both"/>
        <w:rPr>
          <w:rFonts w:ascii="Arial" w:hAnsi="Arial" w:cs="Arial"/>
        </w:rPr>
      </w:pPr>
    </w:p>
    <w:p w14:paraId="57E41366" w14:textId="5D8F800F" w:rsidR="00FA7162" w:rsidRDefault="00FA7162" w:rsidP="00F733C2">
      <w:pPr>
        <w:rPr>
          <w:rFonts w:ascii="Arial" w:hAnsi="Arial" w:cs="Arial"/>
        </w:rPr>
      </w:pPr>
      <w:r>
        <w:rPr>
          <w:rFonts w:ascii="Arial" w:hAnsi="Arial" w:cs="Arial"/>
        </w:rPr>
        <w:t>The Chairman,</w:t>
      </w:r>
      <w:r w:rsidR="000F023C">
        <w:rPr>
          <w:rFonts w:ascii="Arial" w:hAnsi="Arial" w:cs="Arial"/>
        </w:rPr>
        <w:t xml:space="preserve"> J Higginson</w:t>
      </w:r>
      <w:r>
        <w:rPr>
          <w:rFonts w:ascii="Arial" w:hAnsi="Arial" w:cs="Arial"/>
        </w:rPr>
        <w:t xml:space="preserve"> welcomed those in attendance and opened the meeting at 7.00 pm.  </w:t>
      </w:r>
    </w:p>
    <w:tbl>
      <w:tblPr>
        <w:tblStyle w:val="TableGrid"/>
        <w:tblW w:w="0" w:type="auto"/>
        <w:tblLook w:val="04A0" w:firstRow="1" w:lastRow="0" w:firstColumn="1" w:lastColumn="0" w:noHBand="0" w:noVBand="1"/>
      </w:tblPr>
      <w:tblGrid>
        <w:gridCol w:w="1129"/>
        <w:gridCol w:w="6663"/>
        <w:gridCol w:w="1134"/>
      </w:tblGrid>
      <w:tr w:rsidR="00E70054" w14:paraId="7206B747" w14:textId="77777777" w:rsidTr="00C63060">
        <w:trPr>
          <w:trHeight w:val="540"/>
        </w:trPr>
        <w:tc>
          <w:tcPr>
            <w:tcW w:w="1129" w:type="dxa"/>
          </w:tcPr>
          <w:p w14:paraId="12E7E293" w14:textId="7BDF701B" w:rsidR="00E70054" w:rsidRPr="00AA02BD" w:rsidRDefault="00D06E1E" w:rsidP="00AA02BD">
            <w:pPr>
              <w:rPr>
                <w:rFonts w:ascii="Arial" w:hAnsi="Arial" w:cs="Arial"/>
                <w:b/>
                <w:bCs/>
              </w:rPr>
            </w:pPr>
            <w:r w:rsidRPr="00AA02BD">
              <w:rPr>
                <w:rFonts w:ascii="Arial" w:hAnsi="Arial" w:cs="Arial"/>
                <w:b/>
                <w:bCs/>
              </w:rPr>
              <w:t>Item No.</w:t>
            </w:r>
          </w:p>
        </w:tc>
        <w:tc>
          <w:tcPr>
            <w:tcW w:w="6663" w:type="dxa"/>
          </w:tcPr>
          <w:p w14:paraId="64EBCEE2" w14:textId="77777777" w:rsidR="00E70054" w:rsidRDefault="00E70054"/>
        </w:tc>
        <w:tc>
          <w:tcPr>
            <w:tcW w:w="1134" w:type="dxa"/>
          </w:tcPr>
          <w:p w14:paraId="456C97C2" w14:textId="6BF85882" w:rsidR="00E70054" w:rsidRPr="00AA02BD" w:rsidRDefault="00D06E1E">
            <w:pPr>
              <w:rPr>
                <w:rFonts w:ascii="Arial" w:hAnsi="Arial" w:cs="Arial"/>
                <w:b/>
                <w:bCs/>
              </w:rPr>
            </w:pPr>
            <w:r w:rsidRPr="00AA02BD">
              <w:rPr>
                <w:rFonts w:ascii="Arial" w:hAnsi="Arial" w:cs="Arial"/>
                <w:b/>
                <w:bCs/>
              </w:rPr>
              <w:t>Action</w:t>
            </w:r>
          </w:p>
        </w:tc>
      </w:tr>
      <w:tr w:rsidR="00423368" w14:paraId="7ED68EA1" w14:textId="77777777" w:rsidTr="00C63060">
        <w:trPr>
          <w:trHeight w:val="324"/>
        </w:trPr>
        <w:tc>
          <w:tcPr>
            <w:tcW w:w="1129" w:type="dxa"/>
          </w:tcPr>
          <w:p w14:paraId="21A7F6E4" w14:textId="0ED772AA" w:rsidR="00423368" w:rsidRPr="00423368" w:rsidRDefault="00423368" w:rsidP="00423368">
            <w:pPr>
              <w:rPr>
                <w:rFonts w:ascii="Arial" w:hAnsi="Arial" w:cs="Arial"/>
                <w:b/>
                <w:bCs/>
              </w:rPr>
            </w:pPr>
            <w:r w:rsidRPr="00423368">
              <w:rPr>
                <w:rFonts w:ascii="Arial" w:hAnsi="Arial" w:cs="Arial"/>
                <w:b/>
                <w:bCs/>
              </w:rPr>
              <w:t>21-</w:t>
            </w:r>
            <w:r w:rsidR="00521E6A">
              <w:rPr>
                <w:rFonts w:ascii="Arial" w:hAnsi="Arial" w:cs="Arial"/>
                <w:b/>
                <w:bCs/>
              </w:rPr>
              <w:t>2</w:t>
            </w:r>
            <w:r w:rsidR="000F023C">
              <w:rPr>
                <w:rFonts w:ascii="Arial" w:hAnsi="Arial" w:cs="Arial"/>
                <w:b/>
                <w:bCs/>
              </w:rPr>
              <w:t>88</w:t>
            </w:r>
          </w:p>
        </w:tc>
        <w:tc>
          <w:tcPr>
            <w:tcW w:w="6663" w:type="dxa"/>
          </w:tcPr>
          <w:p w14:paraId="23C3728F" w14:textId="77777777" w:rsidR="00423368" w:rsidRDefault="00423368" w:rsidP="00423368">
            <w:pPr>
              <w:rPr>
                <w:rFonts w:ascii="Arial" w:hAnsi="Arial" w:cs="Arial"/>
                <w:b/>
                <w:bCs/>
              </w:rPr>
            </w:pPr>
            <w:r w:rsidRPr="00EC7A96">
              <w:rPr>
                <w:rFonts w:ascii="Arial" w:hAnsi="Arial" w:cs="Arial"/>
                <w:b/>
                <w:bCs/>
              </w:rPr>
              <w:t>Declarations of Interest</w:t>
            </w:r>
          </w:p>
          <w:p w14:paraId="43B75B79" w14:textId="6DE49BDD" w:rsidR="002E0C81" w:rsidRPr="006E0C35" w:rsidRDefault="002E0C81" w:rsidP="00423368">
            <w:r w:rsidRPr="006E0C35">
              <w:rPr>
                <w:rFonts w:ascii="Arial" w:hAnsi="Arial" w:cs="Arial"/>
              </w:rPr>
              <w:t>There were no declarations of interest</w:t>
            </w:r>
            <w:r w:rsidR="006E0C35" w:rsidRPr="006E0C35">
              <w:rPr>
                <w:rFonts w:ascii="Arial" w:hAnsi="Arial" w:cs="Arial"/>
              </w:rPr>
              <w:t>.</w:t>
            </w:r>
          </w:p>
        </w:tc>
        <w:tc>
          <w:tcPr>
            <w:tcW w:w="1134" w:type="dxa"/>
          </w:tcPr>
          <w:p w14:paraId="6C3D1835" w14:textId="77777777" w:rsidR="00423368" w:rsidRPr="00D06E1E" w:rsidRDefault="00423368" w:rsidP="00423368">
            <w:pPr>
              <w:rPr>
                <w:rFonts w:ascii="Arial" w:hAnsi="Arial" w:cs="Arial"/>
              </w:rPr>
            </w:pPr>
          </w:p>
        </w:tc>
      </w:tr>
      <w:tr w:rsidR="00423368" w14:paraId="123A9604" w14:textId="77777777" w:rsidTr="00710B8B">
        <w:tc>
          <w:tcPr>
            <w:tcW w:w="1129" w:type="dxa"/>
          </w:tcPr>
          <w:p w14:paraId="06B21BC7" w14:textId="51366EB2" w:rsidR="00423368" w:rsidRPr="000E44ED" w:rsidRDefault="00423368" w:rsidP="00423368">
            <w:pPr>
              <w:rPr>
                <w:rFonts w:ascii="Arial" w:hAnsi="Arial" w:cs="Arial"/>
                <w:b/>
                <w:bCs/>
              </w:rPr>
            </w:pPr>
            <w:r w:rsidRPr="000E44ED">
              <w:rPr>
                <w:rFonts w:ascii="Arial" w:hAnsi="Arial" w:cs="Arial"/>
                <w:b/>
                <w:bCs/>
              </w:rPr>
              <w:t>2</w:t>
            </w:r>
            <w:r>
              <w:rPr>
                <w:rFonts w:ascii="Arial" w:hAnsi="Arial" w:cs="Arial"/>
                <w:b/>
                <w:bCs/>
              </w:rPr>
              <w:t>1-</w:t>
            </w:r>
            <w:r w:rsidR="008C1A35">
              <w:rPr>
                <w:rFonts w:ascii="Arial" w:hAnsi="Arial" w:cs="Arial"/>
                <w:b/>
                <w:bCs/>
              </w:rPr>
              <w:t>289</w:t>
            </w:r>
          </w:p>
        </w:tc>
        <w:tc>
          <w:tcPr>
            <w:tcW w:w="6663" w:type="dxa"/>
          </w:tcPr>
          <w:p w14:paraId="05C2D770" w14:textId="77777777" w:rsidR="00423368" w:rsidRDefault="00423368" w:rsidP="00423368">
            <w:pPr>
              <w:rPr>
                <w:rFonts w:ascii="Arial" w:hAnsi="Arial" w:cs="Arial"/>
                <w:b/>
                <w:bCs/>
              </w:rPr>
            </w:pPr>
            <w:r w:rsidRPr="00DF25AA">
              <w:rPr>
                <w:rFonts w:ascii="Arial" w:hAnsi="Arial" w:cs="Arial"/>
                <w:b/>
                <w:bCs/>
              </w:rPr>
              <w:t>Dispensations</w:t>
            </w:r>
          </w:p>
          <w:p w14:paraId="79E053DE" w14:textId="4583CC13" w:rsidR="006E0C35" w:rsidRPr="006E0C35" w:rsidRDefault="006E0C35" w:rsidP="00423368">
            <w:pPr>
              <w:rPr>
                <w:rFonts w:ascii="Arial" w:hAnsi="Arial" w:cs="Arial"/>
              </w:rPr>
            </w:pPr>
            <w:r w:rsidRPr="006E0C35">
              <w:rPr>
                <w:rFonts w:ascii="Arial" w:hAnsi="Arial" w:cs="Arial"/>
              </w:rPr>
              <w:t>There were no requests for dispensation.</w:t>
            </w:r>
          </w:p>
        </w:tc>
        <w:tc>
          <w:tcPr>
            <w:tcW w:w="1134" w:type="dxa"/>
          </w:tcPr>
          <w:p w14:paraId="2DFE5CCB" w14:textId="77777777" w:rsidR="00423368" w:rsidRPr="00D06E1E" w:rsidRDefault="00423368" w:rsidP="00423368">
            <w:pPr>
              <w:rPr>
                <w:rFonts w:ascii="Arial" w:hAnsi="Arial" w:cs="Arial"/>
              </w:rPr>
            </w:pPr>
          </w:p>
        </w:tc>
      </w:tr>
      <w:tr w:rsidR="00423368" w14:paraId="263FEC3E" w14:textId="77777777" w:rsidTr="00710B8B">
        <w:tc>
          <w:tcPr>
            <w:tcW w:w="1129" w:type="dxa"/>
          </w:tcPr>
          <w:p w14:paraId="6C99C8C1" w14:textId="28B2B22D" w:rsidR="00423368" w:rsidRPr="000E44ED" w:rsidRDefault="00423368" w:rsidP="00423368">
            <w:pPr>
              <w:rPr>
                <w:rFonts w:ascii="Arial" w:hAnsi="Arial" w:cs="Arial"/>
                <w:b/>
                <w:bCs/>
              </w:rPr>
            </w:pPr>
            <w:r w:rsidRPr="000E44ED">
              <w:rPr>
                <w:rFonts w:ascii="Arial" w:hAnsi="Arial" w:cs="Arial"/>
                <w:b/>
                <w:bCs/>
              </w:rPr>
              <w:t>2</w:t>
            </w:r>
            <w:r>
              <w:rPr>
                <w:rFonts w:ascii="Arial" w:hAnsi="Arial" w:cs="Arial"/>
                <w:b/>
                <w:bCs/>
              </w:rPr>
              <w:t>1-</w:t>
            </w:r>
            <w:r w:rsidR="00521E6A">
              <w:rPr>
                <w:rFonts w:ascii="Arial" w:hAnsi="Arial" w:cs="Arial"/>
                <w:b/>
                <w:bCs/>
              </w:rPr>
              <w:t>2</w:t>
            </w:r>
            <w:r w:rsidR="008C1A35">
              <w:rPr>
                <w:rFonts w:ascii="Arial" w:hAnsi="Arial" w:cs="Arial"/>
                <w:b/>
                <w:bCs/>
              </w:rPr>
              <w:t>90</w:t>
            </w:r>
          </w:p>
        </w:tc>
        <w:tc>
          <w:tcPr>
            <w:tcW w:w="6663" w:type="dxa"/>
          </w:tcPr>
          <w:p w14:paraId="3DD355B2" w14:textId="77777777" w:rsidR="00423368" w:rsidRDefault="00DF2065" w:rsidP="00423368">
            <w:pPr>
              <w:rPr>
                <w:rFonts w:ascii="Arial" w:hAnsi="Arial" w:cs="Arial"/>
                <w:b/>
                <w:bCs/>
              </w:rPr>
            </w:pPr>
            <w:r w:rsidRPr="00DF2065">
              <w:rPr>
                <w:rFonts w:ascii="Arial" w:hAnsi="Arial" w:cs="Arial"/>
                <w:b/>
                <w:bCs/>
              </w:rPr>
              <w:t>Open Section for members of the public to speak</w:t>
            </w:r>
          </w:p>
          <w:p w14:paraId="7CDE24C1" w14:textId="77777777" w:rsidR="00B11E6F" w:rsidRDefault="004A652C" w:rsidP="000F023C">
            <w:pPr>
              <w:rPr>
                <w:rFonts w:ascii="Arial" w:hAnsi="Arial" w:cs="Arial"/>
              </w:rPr>
            </w:pPr>
            <w:r>
              <w:rPr>
                <w:rFonts w:ascii="Arial" w:hAnsi="Arial" w:cs="Arial"/>
              </w:rPr>
              <w:t>Brian Holmes, for the Trustees of Sunderland Point Mission Church,</w:t>
            </w:r>
            <w:r w:rsidR="00A87ACC">
              <w:rPr>
                <w:rFonts w:ascii="Arial" w:hAnsi="Arial" w:cs="Arial"/>
              </w:rPr>
              <w:t xml:space="preserve"> who are now the owners of the building, gave the PC an update on the Mission Church project. The building will be converted for community and educational use as a heritage centre and also </w:t>
            </w:r>
            <w:r w:rsidR="00B11E6F">
              <w:rPr>
                <w:rFonts w:ascii="Arial" w:hAnsi="Arial" w:cs="Arial"/>
              </w:rPr>
              <w:t>to provide</w:t>
            </w:r>
            <w:r w:rsidR="00A87ACC">
              <w:rPr>
                <w:rFonts w:ascii="Arial" w:hAnsi="Arial" w:cs="Arial"/>
              </w:rPr>
              <w:t xml:space="preserve"> a refuge</w:t>
            </w:r>
            <w:r w:rsidR="00B11E6F">
              <w:rPr>
                <w:rFonts w:ascii="Arial" w:hAnsi="Arial" w:cs="Arial"/>
              </w:rPr>
              <w:t xml:space="preserve"> during flooding emergencies. At present the building is without a mains water supply and the Trustees ask the PC if it will cover the cost of connection</w:t>
            </w:r>
            <w:r w:rsidR="00A87ACC">
              <w:rPr>
                <w:rFonts w:ascii="Arial" w:hAnsi="Arial" w:cs="Arial"/>
              </w:rPr>
              <w:t xml:space="preserve"> </w:t>
            </w:r>
            <w:r w:rsidR="00B11E6F">
              <w:rPr>
                <w:rFonts w:ascii="Arial" w:hAnsi="Arial" w:cs="Arial"/>
              </w:rPr>
              <w:t xml:space="preserve">to the water main estimated at £ 954.80 inclusive of VAT. </w:t>
            </w:r>
          </w:p>
          <w:p w14:paraId="45B68777" w14:textId="6BBFAFEB" w:rsidR="00F16AA0" w:rsidRDefault="00B11E6F" w:rsidP="000F023C">
            <w:pPr>
              <w:rPr>
                <w:rFonts w:ascii="Arial" w:hAnsi="Arial" w:cs="Arial"/>
              </w:rPr>
            </w:pPr>
            <w:r>
              <w:rPr>
                <w:rFonts w:ascii="Arial" w:hAnsi="Arial" w:cs="Arial"/>
              </w:rPr>
              <w:t xml:space="preserve">Rachel O’Neil on behalf of the charity Team Reece asked if the PC would contribute £1500 towards the cost of a Halloween fundraising event to be </w:t>
            </w:r>
            <w:r w:rsidR="00FB2ECA">
              <w:rPr>
                <w:rFonts w:ascii="Arial" w:hAnsi="Arial" w:cs="Arial"/>
              </w:rPr>
              <w:t xml:space="preserve">centred on </w:t>
            </w:r>
            <w:proofErr w:type="spellStart"/>
            <w:r w:rsidR="00FB2ECA">
              <w:rPr>
                <w:rFonts w:ascii="Arial" w:hAnsi="Arial" w:cs="Arial"/>
              </w:rPr>
              <w:t>Trailholme</w:t>
            </w:r>
            <w:proofErr w:type="spellEnd"/>
            <w:r w:rsidR="00FB2ECA">
              <w:rPr>
                <w:rFonts w:ascii="Arial" w:hAnsi="Arial" w:cs="Arial"/>
              </w:rPr>
              <w:t xml:space="preserve"> Wood. The PC had contributed to this event in 2020 which was well received but due to the Covid pandemic had been somewhat limited in scope. The 2021 event would be more ambitious. It would be necessary to purchase equipment, which could be used by the community </w:t>
            </w:r>
            <w:r w:rsidR="00662E49">
              <w:rPr>
                <w:rFonts w:ascii="Arial" w:hAnsi="Arial" w:cs="Arial"/>
              </w:rPr>
              <w:t>for</w:t>
            </w:r>
            <w:r w:rsidR="00FB2ECA">
              <w:rPr>
                <w:rFonts w:ascii="Arial" w:hAnsi="Arial" w:cs="Arial"/>
              </w:rPr>
              <w:t xml:space="preserve"> future events, consumables and hire a generator</w:t>
            </w:r>
            <w:r w:rsidR="00662E49">
              <w:rPr>
                <w:rFonts w:ascii="Arial" w:hAnsi="Arial" w:cs="Arial"/>
              </w:rPr>
              <w:t>. The plan was to make this an annual event and so build up its fundraising potential.</w:t>
            </w:r>
          </w:p>
          <w:p w14:paraId="33CCC3C2" w14:textId="07803B1F" w:rsidR="00662E49" w:rsidRDefault="00662E49" w:rsidP="000F023C">
            <w:pPr>
              <w:rPr>
                <w:rFonts w:ascii="Arial" w:hAnsi="Arial" w:cs="Arial"/>
              </w:rPr>
            </w:pPr>
            <w:r>
              <w:rPr>
                <w:rFonts w:ascii="Arial" w:hAnsi="Arial" w:cs="Arial"/>
              </w:rPr>
              <w:t xml:space="preserve">Tim Wingate, secretary of Overton Bowling Club, reported that the cost of sanitary ware which the PC at its meeting on </w:t>
            </w:r>
            <w:r>
              <w:rPr>
                <w:rFonts w:ascii="Arial" w:hAnsi="Arial" w:cs="Arial"/>
              </w:rPr>
              <w:lastRenderedPageBreak/>
              <w:t xml:space="preserve">09 August 2021 had resolved to purchase for the new toilets at the bowling green would cost £1038.28 plus VAT. The PC had authorised expenditure of £950.00 plus VAT. He asked </w:t>
            </w:r>
            <w:r w:rsidR="000A2977">
              <w:rPr>
                <w:rFonts w:ascii="Arial" w:hAnsi="Arial" w:cs="Arial"/>
              </w:rPr>
              <w:t>if the PC would pay the increased cost’</w:t>
            </w:r>
          </w:p>
          <w:p w14:paraId="5D68B664" w14:textId="1529FD46" w:rsidR="000A2977" w:rsidRDefault="000A2977" w:rsidP="000F023C">
            <w:pPr>
              <w:rPr>
                <w:rFonts w:ascii="Arial" w:hAnsi="Arial" w:cs="Arial"/>
              </w:rPr>
            </w:pPr>
          </w:p>
          <w:p w14:paraId="06E6279F" w14:textId="46C6F0F6" w:rsidR="000A2977" w:rsidRDefault="000A2977" w:rsidP="000F023C">
            <w:pPr>
              <w:rPr>
                <w:rFonts w:ascii="Arial" w:hAnsi="Arial" w:cs="Arial"/>
              </w:rPr>
            </w:pPr>
            <w:r>
              <w:rPr>
                <w:rFonts w:ascii="Arial" w:hAnsi="Arial" w:cs="Arial"/>
              </w:rPr>
              <w:t>The Parish Council will consider all these requests under the item Grants and Donations during the meeting.</w:t>
            </w:r>
          </w:p>
          <w:p w14:paraId="5916E050" w14:textId="77777777" w:rsidR="000A2977" w:rsidRDefault="000A2977" w:rsidP="000F023C">
            <w:pPr>
              <w:rPr>
                <w:rFonts w:ascii="Arial" w:hAnsi="Arial" w:cs="Arial"/>
              </w:rPr>
            </w:pPr>
          </w:p>
          <w:p w14:paraId="6DA5F399" w14:textId="028AC880" w:rsidR="00464C4F" w:rsidRDefault="00022FC2" w:rsidP="00C16ADA">
            <w:pPr>
              <w:rPr>
                <w:rFonts w:ascii="Arial" w:hAnsi="Arial" w:cs="Arial"/>
              </w:rPr>
            </w:pPr>
            <w:r>
              <w:rPr>
                <w:rFonts w:ascii="Arial" w:hAnsi="Arial" w:cs="Arial"/>
              </w:rPr>
              <w:t>Clare Osborne outlined her concerns about speeding in the village and the hazards created by the lack of off-street parking particularly in Main Street. She had been in contact with the highway authority who were unable to offer any solution.</w:t>
            </w:r>
          </w:p>
          <w:p w14:paraId="213A876E" w14:textId="0C28BC60" w:rsidR="00022FC2" w:rsidRDefault="00022FC2" w:rsidP="00C16ADA">
            <w:pPr>
              <w:rPr>
                <w:rFonts w:ascii="Arial" w:hAnsi="Arial" w:cs="Arial"/>
              </w:rPr>
            </w:pPr>
            <w:r>
              <w:rPr>
                <w:rFonts w:ascii="Arial" w:hAnsi="Arial" w:cs="Arial"/>
              </w:rPr>
              <w:t xml:space="preserve">The PC acknowledged the problems of speeding and parking. The speed indicator device which is deployed at various locations in the village is intended to create </w:t>
            </w:r>
            <w:r w:rsidR="000C0833">
              <w:rPr>
                <w:rFonts w:ascii="Arial" w:hAnsi="Arial" w:cs="Arial"/>
              </w:rPr>
              <w:t>awareness of the 20mph speed limit. As yet a solution to the parking problem has not been found.</w:t>
            </w:r>
          </w:p>
          <w:p w14:paraId="62B781E2" w14:textId="0E2D9DF5" w:rsidR="00464C4F" w:rsidRPr="008C5128" w:rsidRDefault="00464C4F" w:rsidP="00C16ADA">
            <w:pPr>
              <w:rPr>
                <w:rFonts w:ascii="Arial" w:hAnsi="Arial" w:cs="Arial"/>
              </w:rPr>
            </w:pPr>
          </w:p>
        </w:tc>
        <w:tc>
          <w:tcPr>
            <w:tcW w:w="1134" w:type="dxa"/>
          </w:tcPr>
          <w:p w14:paraId="34FE98FD" w14:textId="6EDE2DCE" w:rsidR="00423368" w:rsidRPr="000D055E" w:rsidRDefault="00F16AA0" w:rsidP="00423368">
            <w:pPr>
              <w:rPr>
                <w:rFonts w:ascii="Arial" w:hAnsi="Arial" w:cs="Arial"/>
                <w:b/>
                <w:bCs/>
              </w:rPr>
            </w:pPr>
            <w:r>
              <w:rPr>
                <w:rFonts w:ascii="Arial" w:hAnsi="Arial" w:cs="Arial"/>
                <w:b/>
                <w:bCs/>
              </w:rPr>
              <w:lastRenderedPageBreak/>
              <w:t>Clerk</w:t>
            </w:r>
          </w:p>
        </w:tc>
      </w:tr>
      <w:tr w:rsidR="00423368" w14:paraId="14D2B0CF" w14:textId="77777777" w:rsidTr="0063078E">
        <w:trPr>
          <w:trHeight w:val="463"/>
        </w:trPr>
        <w:tc>
          <w:tcPr>
            <w:tcW w:w="1129" w:type="dxa"/>
          </w:tcPr>
          <w:p w14:paraId="4831C065" w14:textId="77777777" w:rsidR="00423368" w:rsidRDefault="00423368" w:rsidP="00423368">
            <w:pPr>
              <w:rPr>
                <w:rFonts w:ascii="Arial" w:hAnsi="Arial" w:cs="Arial"/>
                <w:b/>
                <w:bCs/>
              </w:rPr>
            </w:pPr>
          </w:p>
          <w:p w14:paraId="7D56C130" w14:textId="6BBE49C3" w:rsidR="00423368" w:rsidRPr="000E44ED" w:rsidRDefault="00423368" w:rsidP="00423368">
            <w:pPr>
              <w:rPr>
                <w:rFonts w:ascii="Arial" w:hAnsi="Arial" w:cs="Arial"/>
                <w:b/>
                <w:bCs/>
              </w:rPr>
            </w:pPr>
            <w:r w:rsidRPr="000E44ED">
              <w:rPr>
                <w:rFonts w:ascii="Arial" w:hAnsi="Arial" w:cs="Arial"/>
                <w:b/>
                <w:bCs/>
              </w:rPr>
              <w:t>2</w:t>
            </w:r>
            <w:r>
              <w:rPr>
                <w:rFonts w:ascii="Arial" w:hAnsi="Arial" w:cs="Arial"/>
                <w:b/>
                <w:bCs/>
              </w:rPr>
              <w:t>1-</w:t>
            </w:r>
            <w:r w:rsidR="00521E6A">
              <w:rPr>
                <w:rFonts w:ascii="Arial" w:hAnsi="Arial" w:cs="Arial"/>
                <w:b/>
                <w:bCs/>
              </w:rPr>
              <w:t>2</w:t>
            </w:r>
            <w:r w:rsidR="008C1A35">
              <w:rPr>
                <w:rFonts w:ascii="Arial" w:hAnsi="Arial" w:cs="Arial"/>
                <w:b/>
                <w:bCs/>
              </w:rPr>
              <w:t>91</w:t>
            </w:r>
          </w:p>
        </w:tc>
        <w:tc>
          <w:tcPr>
            <w:tcW w:w="6663" w:type="dxa"/>
          </w:tcPr>
          <w:p w14:paraId="231B3455" w14:textId="77777777" w:rsidR="00DF2065" w:rsidRPr="00EC7A96" w:rsidRDefault="00DF2065" w:rsidP="00DF2065">
            <w:pPr>
              <w:rPr>
                <w:rFonts w:ascii="Arial" w:hAnsi="Arial" w:cs="Arial"/>
                <w:b/>
                <w:bCs/>
              </w:rPr>
            </w:pPr>
            <w:r w:rsidRPr="00EC7A96">
              <w:rPr>
                <w:rFonts w:ascii="Arial" w:hAnsi="Arial" w:cs="Arial"/>
                <w:b/>
                <w:bCs/>
              </w:rPr>
              <w:t>Minutes of the previous meeting</w:t>
            </w:r>
          </w:p>
          <w:p w14:paraId="043E5743" w14:textId="67A50F18" w:rsidR="00423368" w:rsidRPr="00D06E1E" w:rsidRDefault="00DF2065" w:rsidP="00DF2065">
            <w:pPr>
              <w:rPr>
                <w:rFonts w:ascii="Arial" w:hAnsi="Arial" w:cs="Arial"/>
              </w:rPr>
            </w:pPr>
            <w:r w:rsidRPr="006E0C35">
              <w:rPr>
                <w:rFonts w:ascii="Arial" w:hAnsi="Arial" w:cs="Arial"/>
              </w:rPr>
              <w:t xml:space="preserve">The minutes of the meeting of the Parish Council on </w:t>
            </w:r>
            <w:r>
              <w:rPr>
                <w:rFonts w:ascii="Arial" w:hAnsi="Arial" w:cs="Arial"/>
              </w:rPr>
              <w:t>Wednesday</w:t>
            </w:r>
            <w:r w:rsidRPr="006E0C35">
              <w:rPr>
                <w:rFonts w:ascii="Arial" w:hAnsi="Arial" w:cs="Arial"/>
              </w:rPr>
              <w:t xml:space="preserve"> </w:t>
            </w:r>
            <w:r w:rsidR="000F023C">
              <w:rPr>
                <w:rFonts w:ascii="Arial" w:hAnsi="Arial" w:cs="Arial"/>
              </w:rPr>
              <w:t>9</w:t>
            </w:r>
            <w:r w:rsidR="000F023C" w:rsidRPr="000F023C">
              <w:rPr>
                <w:rFonts w:ascii="Arial" w:hAnsi="Arial" w:cs="Arial"/>
                <w:vertAlign w:val="superscript"/>
              </w:rPr>
              <w:t>th</w:t>
            </w:r>
            <w:r w:rsidR="000F023C">
              <w:rPr>
                <w:rFonts w:ascii="Arial" w:hAnsi="Arial" w:cs="Arial"/>
              </w:rPr>
              <w:t xml:space="preserve"> August</w:t>
            </w:r>
            <w:r w:rsidRPr="006E0C35">
              <w:rPr>
                <w:rFonts w:ascii="Arial" w:hAnsi="Arial" w:cs="Arial"/>
              </w:rPr>
              <w:t xml:space="preserve"> 2021 were received</w:t>
            </w:r>
            <w:r w:rsidR="00465A90">
              <w:rPr>
                <w:rFonts w:ascii="Arial" w:hAnsi="Arial" w:cs="Arial"/>
              </w:rPr>
              <w:t>.</w:t>
            </w:r>
            <w:r w:rsidRPr="006E0C35">
              <w:rPr>
                <w:rFonts w:ascii="Arial" w:hAnsi="Arial" w:cs="Arial"/>
              </w:rPr>
              <w:t xml:space="preserve"> </w:t>
            </w:r>
            <w:r w:rsidR="00465A90">
              <w:rPr>
                <w:rFonts w:ascii="Arial" w:hAnsi="Arial" w:cs="Arial"/>
              </w:rPr>
              <w:t xml:space="preserve">Item 21-267 was amended to record that Ms D Leach had attended the meeting in person to ask about the provision of adult gym equipment. Subject to that amendment the minutes were </w:t>
            </w:r>
            <w:r w:rsidRPr="006E0C35">
              <w:rPr>
                <w:rFonts w:ascii="Arial" w:hAnsi="Arial" w:cs="Arial"/>
              </w:rPr>
              <w:t>approved as a true record for signature by the Chairman.</w:t>
            </w:r>
          </w:p>
        </w:tc>
        <w:tc>
          <w:tcPr>
            <w:tcW w:w="1134" w:type="dxa"/>
          </w:tcPr>
          <w:p w14:paraId="17268817" w14:textId="1FCEE530" w:rsidR="00423368" w:rsidRDefault="005A37FF" w:rsidP="00423368">
            <w:pPr>
              <w:rPr>
                <w:rFonts w:ascii="Arial" w:hAnsi="Arial" w:cs="Arial"/>
                <w:b/>
                <w:bCs/>
              </w:rPr>
            </w:pPr>
            <w:r>
              <w:rPr>
                <w:rFonts w:ascii="Arial" w:hAnsi="Arial" w:cs="Arial"/>
                <w:b/>
                <w:bCs/>
              </w:rPr>
              <w:t>Clerk</w:t>
            </w:r>
          </w:p>
          <w:p w14:paraId="66A64C86" w14:textId="647E9F0A" w:rsidR="00423368" w:rsidRPr="00710B8B" w:rsidRDefault="00423368" w:rsidP="00423368">
            <w:pPr>
              <w:rPr>
                <w:rFonts w:ascii="Arial" w:hAnsi="Arial" w:cs="Arial"/>
                <w:b/>
                <w:bCs/>
              </w:rPr>
            </w:pPr>
          </w:p>
        </w:tc>
      </w:tr>
      <w:tr w:rsidR="00423368" w14:paraId="1C20CDD7" w14:textId="77777777" w:rsidTr="00710B8B">
        <w:tc>
          <w:tcPr>
            <w:tcW w:w="1129" w:type="dxa"/>
          </w:tcPr>
          <w:p w14:paraId="16999C7E" w14:textId="1792245E" w:rsidR="00423368" w:rsidRDefault="00423368" w:rsidP="00423368">
            <w:pPr>
              <w:rPr>
                <w:rFonts w:ascii="Arial" w:hAnsi="Arial" w:cs="Arial"/>
                <w:b/>
                <w:bCs/>
              </w:rPr>
            </w:pPr>
            <w:r w:rsidRPr="000E44ED">
              <w:rPr>
                <w:rFonts w:ascii="Arial" w:hAnsi="Arial" w:cs="Arial"/>
                <w:b/>
                <w:bCs/>
              </w:rPr>
              <w:t>2</w:t>
            </w:r>
            <w:r>
              <w:rPr>
                <w:rFonts w:ascii="Arial" w:hAnsi="Arial" w:cs="Arial"/>
                <w:b/>
                <w:bCs/>
              </w:rPr>
              <w:t>1-</w:t>
            </w:r>
            <w:r w:rsidR="008C1A35">
              <w:rPr>
                <w:rFonts w:ascii="Arial" w:hAnsi="Arial" w:cs="Arial"/>
                <w:b/>
                <w:bCs/>
              </w:rPr>
              <w:t>292</w:t>
            </w:r>
          </w:p>
          <w:p w14:paraId="71D5BFE6" w14:textId="651CA2AC" w:rsidR="00521E6A" w:rsidRPr="000E44ED" w:rsidRDefault="00521E6A" w:rsidP="00423368">
            <w:pPr>
              <w:rPr>
                <w:rFonts w:ascii="Arial" w:hAnsi="Arial" w:cs="Arial"/>
                <w:b/>
                <w:bCs/>
              </w:rPr>
            </w:pPr>
          </w:p>
        </w:tc>
        <w:tc>
          <w:tcPr>
            <w:tcW w:w="6663" w:type="dxa"/>
          </w:tcPr>
          <w:p w14:paraId="2E331F6B" w14:textId="77777777" w:rsidR="00DF2065" w:rsidRDefault="00DF2065" w:rsidP="00DF2065">
            <w:pPr>
              <w:rPr>
                <w:rFonts w:ascii="Arial" w:hAnsi="Arial" w:cs="Arial"/>
                <w:b/>
                <w:bCs/>
              </w:rPr>
            </w:pPr>
            <w:r w:rsidRPr="000E44ED">
              <w:rPr>
                <w:rFonts w:ascii="Arial" w:hAnsi="Arial" w:cs="Arial"/>
                <w:b/>
                <w:bCs/>
              </w:rPr>
              <w:t>Matters arising from the minutes</w:t>
            </w:r>
          </w:p>
          <w:p w14:paraId="7A491ADC" w14:textId="77777777" w:rsidR="00DF2065" w:rsidRPr="00E512A4" w:rsidRDefault="00DF2065" w:rsidP="00DF2065">
            <w:pPr>
              <w:rPr>
                <w:rFonts w:ascii="Arial" w:hAnsi="Arial" w:cs="Arial"/>
              </w:rPr>
            </w:pPr>
            <w:r w:rsidRPr="00E512A4">
              <w:rPr>
                <w:rFonts w:ascii="Arial" w:hAnsi="Arial" w:cs="Arial"/>
              </w:rPr>
              <w:t>There were no matters arising from the minutes.</w:t>
            </w:r>
          </w:p>
          <w:p w14:paraId="302FDE6E" w14:textId="7F664EC3" w:rsidR="00DD4BB6" w:rsidRPr="00E512A4" w:rsidRDefault="00DD4BB6" w:rsidP="00DD4BB6">
            <w:pPr>
              <w:rPr>
                <w:rFonts w:ascii="Arial" w:hAnsi="Arial" w:cs="Arial"/>
              </w:rPr>
            </w:pPr>
          </w:p>
        </w:tc>
        <w:tc>
          <w:tcPr>
            <w:tcW w:w="1134" w:type="dxa"/>
          </w:tcPr>
          <w:p w14:paraId="3774EFD0" w14:textId="5F3B3408" w:rsidR="00423368" w:rsidRPr="000D055E" w:rsidRDefault="00423368" w:rsidP="00423368">
            <w:pPr>
              <w:rPr>
                <w:rFonts w:ascii="Arial" w:hAnsi="Arial" w:cs="Arial"/>
                <w:b/>
                <w:bCs/>
              </w:rPr>
            </w:pPr>
          </w:p>
        </w:tc>
      </w:tr>
      <w:tr w:rsidR="00423368" w14:paraId="0FFFCCC3" w14:textId="77777777" w:rsidTr="00502F09">
        <w:trPr>
          <w:trHeight w:val="384"/>
        </w:trPr>
        <w:tc>
          <w:tcPr>
            <w:tcW w:w="1129" w:type="dxa"/>
          </w:tcPr>
          <w:p w14:paraId="6202193F" w14:textId="440282D3" w:rsidR="00423368" w:rsidRDefault="00B434A5" w:rsidP="00423368">
            <w:pPr>
              <w:rPr>
                <w:rFonts w:ascii="Arial" w:hAnsi="Arial" w:cs="Arial"/>
                <w:b/>
                <w:bCs/>
              </w:rPr>
            </w:pPr>
            <w:r>
              <w:rPr>
                <w:rFonts w:ascii="Arial" w:hAnsi="Arial" w:cs="Arial"/>
                <w:b/>
                <w:bCs/>
              </w:rPr>
              <w:t>21-</w:t>
            </w:r>
            <w:r w:rsidR="0000695F">
              <w:rPr>
                <w:rFonts w:ascii="Arial" w:hAnsi="Arial" w:cs="Arial"/>
                <w:b/>
                <w:bCs/>
              </w:rPr>
              <w:t>2</w:t>
            </w:r>
            <w:r w:rsidR="008C1A35">
              <w:rPr>
                <w:rFonts w:ascii="Arial" w:hAnsi="Arial" w:cs="Arial"/>
                <w:b/>
                <w:bCs/>
              </w:rPr>
              <w:t>93</w:t>
            </w:r>
          </w:p>
          <w:p w14:paraId="31856B53" w14:textId="333F3E26" w:rsidR="00423368" w:rsidRPr="00D34901" w:rsidRDefault="00423368" w:rsidP="00423368">
            <w:pPr>
              <w:rPr>
                <w:rFonts w:ascii="Arial" w:hAnsi="Arial" w:cs="Arial"/>
                <w:b/>
                <w:bCs/>
              </w:rPr>
            </w:pPr>
          </w:p>
        </w:tc>
        <w:tc>
          <w:tcPr>
            <w:tcW w:w="6663" w:type="dxa"/>
          </w:tcPr>
          <w:p w14:paraId="72B90959" w14:textId="77777777" w:rsidR="00B1587F" w:rsidRDefault="00BF3F79" w:rsidP="00C16ADA">
            <w:pPr>
              <w:rPr>
                <w:rFonts w:ascii="Arial" w:hAnsi="Arial" w:cs="Arial"/>
                <w:b/>
                <w:bCs/>
              </w:rPr>
            </w:pPr>
            <w:r w:rsidRPr="00BF3F79">
              <w:rPr>
                <w:rFonts w:ascii="Arial" w:hAnsi="Arial" w:cs="Arial"/>
                <w:b/>
                <w:bCs/>
              </w:rPr>
              <w:t>Coronavirus – Contingency planning</w:t>
            </w:r>
            <w:r w:rsidR="0000695F">
              <w:rPr>
                <w:rFonts w:ascii="Arial" w:hAnsi="Arial" w:cs="Arial"/>
                <w:b/>
                <w:bCs/>
              </w:rPr>
              <w:t xml:space="preserve"> </w:t>
            </w:r>
          </w:p>
          <w:p w14:paraId="66732E29" w14:textId="5B677370" w:rsidR="0000695F" w:rsidRPr="0000695F" w:rsidRDefault="0000695F" w:rsidP="00C16ADA">
            <w:pPr>
              <w:rPr>
                <w:rFonts w:ascii="Arial" w:hAnsi="Arial" w:cs="Arial"/>
              </w:rPr>
            </w:pPr>
            <w:r w:rsidRPr="0000695F">
              <w:rPr>
                <w:rFonts w:ascii="Arial" w:hAnsi="Arial" w:cs="Arial"/>
              </w:rPr>
              <w:t>There were no changes to current policy.</w:t>
            </w:r>
          </w:p>
        </w:tc>
        <w:tc>
          <w:tcPr>
            <w:tcW w:w="1134" w:type="dxa"/>
          </w:tcPr>
          <w:p w14:paraId="3F431A88" w14:textId="77777777" w:rsidR="00423368" w:rsidRDefault="00423368" w:rsidP="00423368">
            <w:pPr>
              <w:rPr>
                <w:rFonts w:ascii="Arial" w:hAnsi="Arial" w:cs="Arial"/>
                <w:b/>
                <w:bCs/>
              </w:rPr>
            </w:pPr>
          </w:p>
          <w:p w14:paraId="6BBEC105" w14:textId="7D480FB0" w:rsidR="00423368" w:rsidRPr="00710B8B" w:rsidRDefault="00423368" w:rsidP="00423368">
            <w:pPr>
              <w:rPr>
                <w:rFonts w:ascii="Arial" w:hAnsi="Arial" w:cs="Arial"/>
                <w:b/>
                <w:bCs/>
              </w:rPr>
            </w:pPr>
          </w:p>
        </w:tc>
      </w:tr>
      <w:tr w:rsidR="00502F09" w14:paraId="4A20B60A" w14:textId="77777777" w:rsidTr="00502F09">
        <w:trPr>
          <w:trHeight w:val="432"/>
        </w:trPr>
        <w:tc>
          <w:tcPr>
            <w:tcW w:w="1129" w:type="dxa"/>
          </w:tcPr>
          <w:p w14:paraId="0D6787D4" w14:textId="5011F427" w:rsidR="00502F09" w:rsidRDefault="00502F09" w:rsidP="00423368">
            <w:pPr>
              <w:rPr>
                <w:rFonts w:ascii="Arial" w:hAnsi="Arial" w:cs="Arial"/>
                <w:b/>
                <w:bCs/>
              </w:rPr>
            </w:pPr>
            <w:r w:rsidRPr="00D34901">
              <w:rPr>
                <w:rFonts w:ascii="Arial" w:hAnsi="Arial" w:cs="Arial"/>
                <w:b/>
                <w:bCs/>
              </w:rPr>
              <w:t>2</w:t>
            </w:r>
            <w:r>
              <w:rPr>
                <w:rFonts w:ascii="Arial" w:hAnsi="Arial" w:cs="Arial"/>
                <w:b/>
                <w:bCs/>
              </w:rPr>
              <w:t>1-</w:t>
            </w:r>
            <w:r w:rsidR="0000695F">
              <w:rPr>
                <w:rFonts w:ascii="Arial" w:hAnsi="Arial" w:cs="Arial"/>
                <w:b/>
                <w:bCs/>
              </w:rPr>
              <w:t>2</w:t>
            </w:r>
            <w:r w:rsidR="008C1A35">
              <w:rPr>
                <w:rFonts w:ascii="Arial" w:hAnsi="Arial" w:cs="Arial"/>
                <w:b/>
                <w:bCs/>
              </w:rPr>
              <w:t>94</w:t>
            </w:r>
          </w:p>
        </w:tc>
        <w:tc>
          <w:tcPr>
            <w:tcW w:w="6663" w:type="dxa"/>
          </w:tcPr>
          <w:p w14:paraId="4B5939FE" w14:textId="77777777" w:rsidR="009D44DD" w:rsidRDefault="00BF3F79" w:rsidP="00BF3F79">
            <w:pPr>
              <w:rPr>
                <w:rFonts w:ascii="Arial" w:hAnsi="Arial" w:cs="Arial"/>
                <w:b/>
                <w:bCs/>
              </w:rPr>
            </w:pPr>
            <w:r>
              <w:rPr>
                <w:rFonts w:ascii="Arial" w:hAnsi="Arial" w:cs="Arial"/>
                <w:b/>
                <w:bCs/>
              </w:rPr>
              <w:t>New Clerk</w:t>
            </w:r>
          </w:p>
          <w:p w14:paraId="57D28404" w14:textId="57FE5CC3" w:rsidR="0000695F" w:rsidRPr="0000695F" w:rsidRDefault="0000695F" w:rsidP="00BF3F79">
            <w:pPr>
              <w:rPr>
                <w:rFonts w:ascii="Arial" w:hAnsi="Arial" w:cs="Arial"/>
              </w:rPr>
            </w:pPr>
            <w:r w:rsidRPr="0000695F">
              <w:rPr>
                <w:rFonts w:ascii="Arial" w:hAnsi="Arial" w:cs="Arial"/>
              </w:rPr>
              <w:t>There were no candidates for the post.</w:t>
            </w:r>
          </w:p>
        </w:tc>
        <w:tc>
          <w:tcPr>
            <w:tcW w:w="1134" w:type="dxa"/>
          </w:tcPr>
          <w:p w14:paraId="421F698A" w14:textId="508ECBA5" w:rsidR="00502F09" w:rsidRDefault="00502F09" w:rsidP="00423368">
            <w:pPr>
              <w:rPr>
                <w:rFonts w:ascii="Arial" w:hAnsi="Arial" w:cs="Arial"/>
                <w:b/>
                <w:bCs/>
              </w:rPr>
            </w:pPr>
          </w:p>
        </w:tc>
      </w:tr>
      <w:tr w:rsidR="00423368" w14:paraId="2586D41E" w14:textId="77777777" w:rsidTr="00710B8B">
        <w:tc>
          <w:tcPr>
            <w:tcW w:w="1129" w:type="dxa"/>
          </w:tcPr>
          <w:p w14:paraId="635F16B3" w14:textId="405BC76D" w:rsidR="00423368" w:rsidRPr="008D2436" w:rsidRDefault="00423368" w:rsidP="00423368">
            <w:pPr>
              <w:rPr>
                <w:rFonts w:ascii="Arial" w:hAnsi="Arial" w:cs="Arial"/>
                <w:b/>
                <w:bCs/>
              </w:rPr>
            </w:pPr>
            <w:r w:rsidRPr="008D2436">
              <w:rPr>
                <w:rFonts w:ascii="Arial" w:hAnsi="Arial" w:cs="Arial"/>
                <w:b/>
                <w:bCs/>
              </w:rPr>
              <w:t>2</w:t>
            </w:r>
            <w:r>
              <w:rPr>
                <w:rFonts w:ascii="Arial" w:hAnsi="Arial" w:cs="Arial"/>
                <w:b/>
                <w:bCs/>
              </w:rPr>
              <w:t>1-</w:t>
            </w:r>
            <w:r w:rsidR="0000695F">
              <w:rPr>
                <w:rFonts w:ascii="Arial" w:hAnsi="Arial" w:cs="Arial"/>
                <w:b/>
                <w:bCs/>
              </w:rPr>
              <w:t>2</w:t>
            </w:r>
            <w:r w:rsidR="008C1A35">
              <w:rPr>
                <w:rFonts w:ascii="Arial" w:hAnsi="Arial" w:cs="Arial"/>
                <w:b/>
                <w:bCs/>
              </w:rPr>
              <w:t>95</w:t>
            </w:r>
          </w:p>
        </w:tc>
        <w:tc>
          <w:tcPr>
            <w:tcW w:w="6663" w:type="dxa"/>
          </w:tcPr>
          <w:p w14:paraId="3E2D9A54" w14:textId="1DD6BEF5" w:rsidR="001D3141" w:rsidRDefault="00BF3F79" w:rsidP="00423368">
            <w:pPr>
              <w:rPr>
                <w:rFonts w:ascii="Arial" w:hAnsi="Arial" w:cs="Arial"/>
                <w:b/>
                <w:bCs/>
              </w:rPr>
            </w:pPr>
            <w:r w:rsidRPr="00BF3F79">
              <w:rPr>
                <w:rFonts w:ascii="Arial" w:hAnsi="Arial" w:cs="Arial"/>
                <w:b/>
                <w:bCs/>
              </w:rPr>
              <w:t xml:space="preserve">Bank Mandate </w:t>
            </w:r>
            <w:r w:rsidR="0000695F">
              <w:rPr>
                <w:rFonts w:ascii="Arial" w:hAnsi="Arial" w:cs="Arial"/>
                <w:b/>
                <w:bCs/>
              </w:rPr>
              <w:t>–</w:t>
            </w:r>
            <w:r w:rsidRPr="00BF3F79">
              <w:rPr>
                <w:rFonts w:ascii="Arial" w:hAnsi="Arial" w:cs="Arial"/>
                <w:b/>
                <w:bCs/>
              </w:rPr>
              <w:t xml:space="preserve"> Review</w:t>
            </w:r>
          </w:p>
          <w:p w14:paraId="51F6C444" w14:textId="395A870B" w:rsidR="0000695F" w:rsidRPr="0000695F" w:rsidRDefault="0000695F" w:rsidP="00423368">
            <w:pPr>
              <w:rPr>
                <w:rFonts w:ascii="Arial" w:hAnsi="Arial" w:cs="Arial"/>
              </w:rPr>
            </w:pPr>
            <w:r w:rsidRPr="0000695F">
              <w:rPr>
                <w:rFonts w:ascii="Arial" w:hAnsi="Arial" w:cs="Arial"/>
              </w:rPr>
              <w:t>Efforts to revise the mandate were continuing.</w:t>
            </w:r>
          </w:p>
        </w:tc>
        <w:tc>
          <w:tcPr>
            <w:tcW w:w="1134" w:type="dxa"/>
          </w:tcPr>
          <w:p w14:paraId="02D44C7C" w14:textId="590E90EB" w:rsidR="00423368" w:rsidRPr="00710B8B" w:rsidRDefault="005A37FF" w:rsidP="001D3141">
            <w:pPr>
              <w:rPr>
                <w:rFonts w:ascii="Arial" w:hAnsi="Arial" w:cs="Arial"/>
                <w:b/>
                <w:bCs/>
              </w:rPr>
            </w:pPr>
            <w:r>
              <w:rPr>
                <w:rFonts w:ascii="Arial" w:hAnsi="Arial" w:cs="Arial"/>
                <w:b/>
                <w:bCs/>
              </w:rPr>
              <w:t>JH</w:t>
            </w:r>
          </w:p>
        </w:tc>
      </w:tr>
      <w:tr w:rsidR="00423368" w14:paraId="7FFF88B7" w14:textId="77777777" w:rsidTr="00B434A5">
        <w:trPr>
          <w:trHeight w:val="480"/>
        </w:trPr>
        <w:tc>
          <w:tcPr>
            <w:tcW w:w="1129" w:type="dxa"/>
          </w:tcPr>
          <w:p w14:paraId="408436AD" w14:textId="6FBBC857" w:rsidR="00423368" w:rsidRPr="008D2436" w:rsidRDefault="00423368" w:rsidP="00423368">
            <w:pPr>
              <w:rPr>
                <w:rFonts w:ascii="Arial" w:hAnsi="Arial" w:cs="Arial"/>
                <w:b/>
                <w:bCs/>
              </w:rPr>
            </w:pPr>
            <w:r w:rsidRPr="008D2436">
              <w:rPr>
                <w:rFonts w:ascii="Arial" w:hAnsi="Arial" w:cs="Arial"/>
                <w:b/>
                <w:bCs/>
              </w:rPr>
              <w:t>2</w:t>
            </w:r>
            <w:r>
              <w:rPr>
                <w:rFonts w:ascii="Arial" w:hAnsi="Arial" w:cs="Arial"/>
                <w:b/>
                <w:bCs/>
              </w:rPr>
              <w:t>1</w:t>
            </w:r>
            <w:r w:rsidR="00B434A5">
              <w:rPr>
                <w:rFonts w:ascii="Arial" w:hAnsi="Arial" w:cs="Arial"/>
                <w:b/>
                <w:bCs/>
              </w:rPr>
              <w:t>-</w:t>
            </w:r>
            <w:r w:rsidR="0000695F">
              <w:rPr>
                <w:rFonts w:ascii="Arial" w:hAnsi="Arial" w:cs="Arial"/>
                <w:b/>
                <w:bCs/>
              </w:rPr>
              <w:t>2</w:t>
            </w:r>
            <w:r w:rsidR="008C1A35">
              <w:rPr>
                <w:rFonts w:ascii="Arial" w:hAnsi="Arial" w:cs="Arial"/>
                <w:b/>
                <w:bCs/>
              </w:rPr>
              <w:t>96</w:t>
            </w:r>
          </w:p>
        </w:tc>
        <w:tc>
          <w:tcPr>
            <w:tcW w:w="6663" w:type="dxa"/>
          </w:tcPr>
          <w:p w14:paraId="1DA32041" w14:textId="77777777" w:rsidR="001D3141" w:rsidRDefault="00BF3F79" w:rsidP="00423368">
            <w:pPr>
              <w:rPr>
                <w:rFonts w:ascii="Arial" w:hAnsi="Arial" w:cs="Arial"/>
                <w:b/>
                <w:bCs/>
              </w:rPr>
            </w:pPr>
            <w:r w:rsidRPr="00BF3F79">
              <w:rPr>
                <w:rFonts w:ascii="Arial" w:hAnsi="Arial" w:cs="Arial"/>
                <w:b/>
                <w:bCs/>
              </w:rPr>
              <w:t>Registration of Parish Council Property</w:t>
            </w:r>
          </w:p>
          <w:p w14:paraId="2B326909" w14:textId="21D49396" w:rsidR="00C72C05" w:rsidRPr="008C1A35" w:rsidRDefault="008C1A35" w:rsidP="00423368">
            <w:pPr>
              <w:rPr>
                <w:rFonts w:ascii="Arial" w:hAnsi="Arial" w:cs="Arial"/>
              </w:rPr>
            </w:pPr>
            <w:r>
              <w:rPr>
                <w:rFonts w:ascii="Arial" w:hAnsi="Arial" w:cs="Arial"/>
              </w:rPr>
              <w:t>Copies of d</w:t>
            </w:r>
            <w:r w:rsidRPr="008C1A35">
              <w:rPr>
                <w:rFonts w:ascii="Arial" w:hAnsi="Arial" w:cs="Arial"/>
              </w:rPr>
              <w:t>ocuments</w:t>
            </w:r>
            <w:r>
              <w:rPr>
                <w:rFonts w:ascii="Arial" w:hAnsi="Arial" w:cs="Arial"/>
              </w:rPr>
              <w:t xml:space="preserve"> relating to unregistered parish council land had been forwarded to solicitors.,</w:t>
            </w:r>
          </w:p>
        </w:tc>
        <w:tc>
          <w:tcPr>
            <w:tcW w:w="1134" w:type="dxa"/>
          </w:tcPr>
          <w:p w14:paraId="32FC86C0" w14:textId="324D4501" w:rsidR="00423368" w:rsidRDefault="00C72C05" w:rsidP="00423368">
            <w:pPr>
              <w:rPr>
                <w:rFonts w:ascii="Arial" w:hAnsi="Arial" w:cs="Arial"/>
                <w:b/>
                <w:bCs/>
              </w:rPr>
            </w:pPr>
            <w:r>
              <w:rPr>
                <w:rFonts w:ascii="Arial" w:hAnsi="Arial" w:cs="Arial"/>
                <w:b/>
                <w:bCs/>
              </w:rPr>
              <w:t>Clerk</w:t>
            </w:r>
          </w:p>
          <w:p w14:paraId="47F43E1C" w14:textId="3EC720AB" w:rsidR="00423368" w:rsidRPr="00710B8B" w:rsidRDefault="00423368" w:rsidP="00423368">
            <w:pPr>
              <w:rPr>
                <w:rFonts w:ascii="Arial" w:hAnsi="Arial" w:cs="Arial"/>
                <w:b/>
                <w:bCs/>
              </w:rPr>
            </w:pPr>
          </w:p>
        </w:tc>
      </w:tr>
      <w:tr w:rsidR="00B434A5" w14:paraId="0C5F9CCB" w14:textId="77777777" w:rsidTr="00710B8B">
        <w:trPr>
          <w:trHeight w:val="348"/>
        </w:trPr>
        <w:tc>
          <w:tcPr>
            <w:tcW w:w="1129" w:type="dxa"/>
          </w:tcPr>
          <w:p w14:paraId="73EB0313" w14:textId="6FAB0F6A" w:rsidR="00B434A5" w:rsidRPr="008D2436" w:rsidRDefault="00B434A5" w:rsidP="00423368">
            <w:pPr>
              <w:rPr>
                <w:rFonts w:ascii="Arial" w:hAnsi="Arial" w:cs="Arial"/>
                <w:b/>
                <w:bCs/>
              </w:rPr>
            </w:pPr>
            <w:r>
              <w:rPr>
                <w:rFonts w:ascii="Arial" w:hAnsi="Arial" w:cs="Arial"/>
                <w:b/>
                <w:bCs/>
              </w:rPr>
              <w:t>21-</w:t>
            </w:r>
            <w:r w:rsidR="0000695F">
              <w:rPr>
                <w:rFonts w:ascii="Arial" w:hAnsi="Arial" w:cs="Arial"/>
                <w:b/>
                <w:bCs/>
              </w:rPr>
              <w:t>2</w:t>
            </w:r>
            <w:r w:rsidR="00DC09E1">
              <w:rPr>
                <w:rFonts w:ascii="Arial" w:hAnsi="Arial" w:cs="Arial"/>
                <w:b/>
                <w:bCs/>
              </w:rPr>
              <w:t>97</w:t>
            </w:r>
          </w:p>
        </w:tc>
        <w:tc>
          <w:tcPr>
            <w:tcW w:w="6663" w:type="dxa"/>
          </w:tcPr>
          <w:p w14:paraId="5FDA670C" w14:textId="53C9FB6E" w:rsidR="00A27250" w:rsidRDefault="00874BB8" w:rsidP="00FF7CAB">
            <w:pPr>
              <w:rPr>
                <w:rFonts w:ascii="Arial" w:hAnsi="Arial" w:cs="Arial"/>
                <w:b/>
                <w:bCs/>
              </w:rPr>
            </w:pPr>
            <w:r w:rsidRPr="00874BB8">
              <w:rPr>
                <w:rFonts w:ascii="Arial" w:hAnsi="Arial" w:cs="Arial"/>
                <w:b/>
                <w:bCs/>
              </w:rPr>
              <w:t xml:space="preserve">Defibrillators </w:t>
            </w:r>
            <w:r w:rsidR="00C72C05">
              <w:rPr>
                <w:rFonts w:ascii="Arial" w:hAnsi="Arial" w:cs="Arial"/>
                <w:b/>
                <w:bCs/>
              </w:rPr>
              <w:t>–</w:t>
            </w:r>
            <w:r w:rsidRPr="00874BB8">
              <w:rPr>
                <w:rFonts w:ascii="Arial" w:hAnsi="Arial" w:cs="Arial"/>
                <w:b/>
                <w:bCs/>
              </w:rPr>
              <w:t xml:space="preserve"> Update</w:t>
            </w:r>
          </w:p>
          <w:p w14:paraId="375A53B6" w14:textId="77777777" w:rsidR="00C72C05" w:rsidRDefault="008C1A35" w:rsidP="00FF7CAB">
            <w:pPr>
              <w:rPr>
                <w:rFonts w:ascii="Arial" w:hAnsi="Arial" w:cs="Arial"/>
              </w:rPr>
            </w:pPr>
            <w:r>
              <w:rPr>
                <w:rFonts w:ascii="Arial" w:hAnsi="Arial" w:cs="Arial"/>
              </w:rPr>
              <w:t>There had been some difficulty in communicating with the owner of 5 Church Park.  Lancaster City Council and North West Ambulance Service had been asked to confirm approval of the preferred location for the defibrillator.</w:t>
            </w:r>
          </w:p>
          <w:p w14:paraId="19E1E10C" w14:textId="49386C3D" w:rsidR="008C1A35" w:rsidRPr="00C72C05" w:rsidRDefault="008C1A35" w:rsidP="00FF7CAB">
            <w:pPr>
              <w:rPr>
                <w:rFonts w:ascii="Arial" w:hAnsi="Arial" w:cs="Arial"/>
              </w:rPr>
            </w:pPr>
            <w:r w:rsidRPr="00DC09E1">
              <w:rPr>
                <w:rFonts w:ascii="Arial" w:hAnsi="Arial" w:cs="Arial"/>
                <w:b/>
                <w:bCs/>
              </w:rPr>
              <w:t>Resolved:</w:t>
            </w:r>
            <w:r>
              <w:rPr>
                <w:rFonts w:ascii="Arial" w:hAnsi="Arial" w:cs="Arial"/>
              </w:rPr>
              <w:t xml:space="preserve"> The PC will acquire a plastic defibrillator cabinet similar to the one at St Helen’s </w:t>
            </w:r>
            <w:r w:rsidR="00DC09E1">
              <w:rPr>
                <w:rFonts w:ascii="Arial" w:hAnsi="Arial" w:cs="Arial"/>
              </w:rPr>
              <w:t>Church. Costs for the cabinet and defibrillator to be obtained for consideration at the next PC meeting.</w:t>
            </w:r>
          </w:p>
        </w:tc>
        <w:tc>
          <w:tcPr>
            <w:tcW w:w="1134" w:type="dxa"/>
          </w:tcPr>
          <w:p w14:paraId="098347A1" w14:textId="77777777" w:rsidR="00B434A5" w:rsidRDefault="00B434A5" w:rsidP="00423368">
            <w:pPr>
              <w:rPr>
                <w:rFonts w:ascii="Arial" w:hAnsi="Arial" w:cs="Arial"/>
                <w:b/>
                <w:bCs/>
              </w:rPr>
            </w:pPr>
            <w:r w:rsidRPr="00710B8B">
              <w:rPr>
                <w:rFonts w:ascii="Arial" w:hAnsi="Arial" w:cs="Arial"/>
                <w:b/>
                <w:bCs/>
              </w:rPr>
              <w:t>Clerk</w:t>
            </w:r>
          </w:p>
        </w:tc>
      </w:tr>
      <w:tr w:rsidR="00423368" w14:paraId="243E3A2D" w14:textId="77777777" w:rsidTr="00B434A5">
        <w:trPr>
          <w:trHeight w:val="948"/>
        </w:trPr>
        <w:tc>
          <w:tcPr>
            <w:tcW w:w="1129" w:type="dxa"/>
          </w:tcPr>
          <w:p w14:paraId="092CDECD" w14:textId="34354468" w:rsidR="00423368" w:rsidRPr="00E10B42" w:rsidRDefault="00423368" w:rsidP="00423368">
            <w:pPr>
              <w:rPr>
                <w:rFonts w:ascii="Arial" w:hAnsi="Arial" w:cs="Arial"/>
                <w:b/>
                <w:bCs/>
              </w:rPr>
            </w:pPr>
            <w:r w:rsidRPr="00E10B42">
              <w:rPr>
                <w:rFonts w:ascii="Arial" w:hAnsi="Arial" w:cs="Arial"/>
                <w:b/>
                <w:bCs/>
              </w:rPr>
              <w:lastRenderedPageBreak/>
              <w:t>2</w:t>
            </w:r>
            <w:r>
              <w:rPr>
                <w:rFonts w:ascii="Arial" w:hAnsi="Arial" w:cs="Arial"/>
                <w:b/>
                <w:bCs/>
              </w:rPr>
              <w:t>1-</w:t>
            </w:r>
            <w:r w:rsidR="0000695F">
              <w:rPr>
                <w:rFonts w:ascii="Arial" w:hAnsi="Arial" w:cs="Arial"/>
                <w:b/>
                <w:bCs/>
              </w:rPr>
              <w:t>2</w:t>
            </w:r>
            <w:r w:rsidR="00DC09E1">
              <w:rPr>
                <w:rFonts w:ascii="Arial" w:hAnsi="Arial" w:cs="Arial"/>
                <w:b/>
                <w:bCs/>
              </w:rPr>
              <w:t>98</w:t>
            </w:r>
          </w:p>
        </w:tc>
        <w:tc>
          <w:tcPr>
            <w:tcW w:w="6663" w:type="dxa"/>
          </w:tcPr>
          <w:p w14:paraId="37615A4F" w14:textId="77777777" w:rsidR="00DC09E1" w:rsidRDefault="00874BB8" w:rsidP="00874BB8">
            <w:pPr>
              <w:rPr>
                <w:rFonts w:ascii="Arial" w:hAnsi="Arial" w:cs="Arial"/>
                <w:b/>
                <w:bCs/>
              </w:rPr>
            </w:pPr>
            <w:r w:rsidRPr="00874BB8">
              <w:rPr>
                <w:rFonts w:ascii="Arial" w:hAnsi="Arial" w:cs="Arial"/>
                <w:b/>
                <w:bCs/>
              </w:rPr>
              <w:t>Green Team</w:t>
            </w:r>
          </w:p>
          <w:p w14:paraId="5AFA5867" w14:textId="61088246" w:rsidR="00B546EB" w:rsidRDefault="00DC09E1" w:rsidP="00874BB8">
            <w:pPr>
              <w:rPr>
                <w:rFonts w:ascii="Arial" w:hAnsi="Arial" w:cs="Arial"/>
                <w:b/>
                <w:bCs/>
              </w:rPr>
            </w:pPr>
            <w:r>
              <w:rPr>
                <w:rFonts w:ascii="Arial" w:hAnsi="Arial" w:cs="Arial"/>
                <w:b/>
                <w:bCs/>
              </w:rPr>
              <w:t xml:space="preserve">Resolved: </w:t>
            </w:r>
            <w:r w:rsidRPr="00DC09E1">
              <w:rPr>
                <w:rFonts w:ascii="Arial" w:hAnsi="Arial" w:cs="Arial"/>
              </w:rPr>
              <w:t xml:space="preserve">A </w:t>
            </w:r>
            <w:r>
              <w:rPr>
                <w:rFonts w:ascii="Arial" w:hAnsi="Arial" w:cs="Arial"/>
              </w:rPr>
              <w:t xml:space="preserve">site </w:t>
            </w:r>
            <w:r w:rsidRPr="00DC09E1">
              <w:rPr>
                <w:rFonts w:ascii="Arial" w:hAnsi="Arial" w:cs="Arial"/>
              </w:rPr>
              <w:t>meeting</w:t>
            </w:r>
            <w:r>
              <w:rPr>
                <w:rFonts w:ascii="Arial" w:hAnsi="Arial" w:cs="Arial"/>
              </w:rPr>
              <w:t xml:space="preserve"> at </w:t>
            </w:r>
            <w:proofErr w:type="spellStart"/>
            <w:r>
              <w:rPr>
                <w:rFonts w:ascii="Arial" w:hAnsi="Arial" w:cs="Arial"/>
              </w:rPr>
              <w:t>Trailholme</w:t>
            </w:r>
            <w:proofErr w:type="spellEnd"/>
            <w:r>
              <w:rPr>
                <w:rFonts w:ascii="Arial" w:hAnsi="Arial" w:cs="Arial"/>
              </w:rPr>
              <w:t xml:space="preserve"> Wood </w:t>
            </w:r>
            <w:r w:rsidRPr="00DC09E1">
              <w:rPr>
                <w:rFonts w:ascii="Arial" w:hAnsi="Arial" w:cs="Arial"/>
              </w:rPr>
              <w:t>to be</w:t>
            </w:r>
            <w:r w:rsidR="0000695F">
              <w:rPr>
                <w:rFonts w:ascii="Arial" w:hAnsi="Arial" w:cs="Arial"/>
                <w:b/>
                <w:bCs/>
              </w:rPr>
              <w:t xml:space="preserve"> </w:t>
            </w:r>
            <w:r w:rsidRPr="00DC09E1">
              <w:rPr>
                <w:rFonts w:ascii="Arial" w:hAnsi="Arial" w:cs="Arial"/>
              </w:rPr>
              <w:t>arranged to identify action necessary to ensure that the wood is accessible to all members of the community</w:t>
            </w:r>
            <w:r>
              <w:rPr>
                <w:rFonts w:ascii="Arial" w:hAnsi="Arial" w:cs="Arial"/>
                <w:b/>
                <w:bCs/>
              </w:rPr>
              <w:t>.</w:t>
            </w:r>
            <w:r w:rsidR="0000695F">
              <w:rPr>
                <w:rFonts w:ascii="Arial" w:hAnsi="Arial" w:cs="Arial"/>
                <w:b/>
                <w:bCs/>
              </w:rPr>
              <w:t xml:space="preserve">  </w:t>
            </w:r>
          </w:p>
          <w:p w14:paraId="196C1DF1" w14:textId="149D4863" w:rsidR="00B82DDF" w:rsidRPr="00B546EB" w:rsidRDefault="0000695F" w:rsidP="00874BB8">
            <w:pPr>
              <w:rPr>
                <w:rFonts w:ascii="Arial" w:hAnsi="Arial" w:cs="Arial"/>
              </w:rPr>
            </w:pPr>
            <w:r w:rsidRPr="00B546EB">
              <w:rPr>
                <w:rFonts w:ascii="Arial" w:hAnsi="Arial" w:cs="Arial"/>
              </w:rPr>
              <w:t xml:space="preserve"> </w:t>
            </w:r>
          </w:p>
        </w:tc>
        <w:tc>
          <w:tcPr>
            <w:tcW w:w="1134" w:type="dxa"/>
          </w:tcPr>
          <w:p w14:paraId="26636E9E" w14:textId="77777777" w:rsidR="00423368" w:rsidRPr="00EF5FC2" w:rsidRDefault="00423368" w:rsidP="00423368">
            <w:pPr>
              <w:rPr>
                <w:rFonts w:ascii="Arial" w:hAnsi="Arial" w:cs="Arial"/>
                <w:b/>
                <w:bCs/>
              </w:rPr>
            </w:pPr>
          </w:p>
          <w:p w14:paraId="00FA26DB" w14:textId="77777777" w:rsidR="00423368" w:rsidRPr="00EF5FC2" w:rsidRDefault="00423368" w:rsidP="00423368">
            <w:pPr>
              <w:rPr>
                <w:rFonts w:ascii="Arial" w:hAnsi="Arial" w:cs="Arial"/>
                <w:b/>
                <w:bCs/>
              </w:rPr>
            </w:pPr>
          </w:p>
          <w:p w14:paraId="63C55441" w14:textId="4F977897" w:rsidR="00423368" w:rsidRPr="00EF5FC2" w:rsidRDefault="00423368" w:rsidP="00423368">
            <w:pPr>
              <w:rPr>
                <w:rFonts w:ascii="Arial" w:hAnsi="Arial" w:cs="Arial"/>
                <w:b/>
                <w:bCs/>
              </w:rPr>
            </w:pPr>
            <w:r w:rsidRPr="00EF5FC2">
              <w:rPr>
                <w:rFonts w:ascii="Arial" w:hAnsi="Arial" w:cs="Arial"/>
                <w:b/>
                <w:bCs/>
              </w:rPr>
              <w:t>Clerk</w:t>
            </w:r>
          </w:p>
        </w:tc>
      </w:tr>
      <w:tr w:rsidR="00B434A5" w14:paraId="297C041F" w14:textId="77777777" w:rsidTr="0019684D">
        <w:trPr>
          <w:trHeight w:val="600"/>
        </w:trPr>
        <w:tc>
          <w:tcPr>
            <w:tcW w:w="1129" w:type="dxa"/>
          </w:tcPr>
          <w:p w14:paraId="6D025231" w14:textId="1628711E" w:rsidR="00B434A5" w:rsidRPr="00E10B42" w:rsidRDefault="00B434A5" w:rsidP="00423368">
            <w:pPr>
              <w:rPr>
                <w:rFonts w:ascii="Arial" w:hAnsi="Arial" w:cs="Arial"/>
                <w:b/>
                <w:bCs/>
              </w:rPr>
            </w:pPr>
            <w:r>
              <w:rPr>
                <w:rFonts w:ascii="Arial" w:hAnsi="Arial" w:cs="Arial"/>
                <w:b/>
                <w:bCs/>
              </w:rPr>
              <w:t>21-</w:t>
            </w:r>
            <w:r w:rsidR="0000695F">
              <w:rPr>
                <w:rFonts w:ascii="Arial" w:hAnsi="Arial" w:cs="Arial"/>
                <w:b/>
                <w:bCs/>
              </w:rPr>
              <w:t>2</w:t>
            </w:r>
            <w:r w:rsidR="001A135B">
              <w:rPr>
                <w:rFonts w:ascii="Arial" w:hAnsi="Arial" w:cs="Arial"/>
                <w:b/>
                <w:bCs/>
              </w:rPr>
              <w:t>99</w:t>
            </w:r>
          </w:p>
        </w:tc>
        <w:tc>
          <w:tcPr>
            <w:tcW w:w="6663" w:type="dxa"/>
          </w:tcPr>
          <w:p w14:paraId="3A310465" w14:textId="2C04586E" w:rsidR="00AB1617" w:rsidRDefault="00874BB8" w:rsidP="00874BB8">
            <w:pPr>
              <w:rPr>
                <w:rFonts w:ascii="Arial" w:hAnsi="Arial" w:cs="Arial"/>
                <w:b/>
                <w:bCs/>
              </w:rPr>
            </w:pPr>
            <w:r w:rsidRPr="00874BB8">
              <w:rPr>
                <w:rFonts w:ascii="Arial" w:hAnsi="Arial" w:cs="Arial"/>
                <w:b/>
                <w:bCs/>
              </w:rPr>
              <w:t>Grants and Donations</w:t>
            </w:r>
          </w:p>
          <w:p w14:paraId="0F6ED455" w14:textId="77777777" w:rsidR="002F1162" w:rsidRDefault="001A135B" w:rsidP="00874BB8">
            <w:pPr>
              <w:rPr>
                <w:rFonts w:ascii="Arial" w:hAnsi="Arial" w:cs="Arial"/>
              </w:rPr>
            </w:pPr>
            <w:r>
              <w:rPr>
                <w:rFonts w:ascii="Arial" w:hAnsi="Arial" w:cs="Arial"/>
              </w:rPr>
              <w:t>Rachel O’Neil</w:t>
            </w:r>
            <w:r w:rsidR="004911D5">
              <w:rPr>
                <w:rFonts w:ascii="Arial" w:hAnsi="Arial" w:cs="Arial"/>
              </w:rPr>
              <w:t xml:space="preserve"> had asked the PC for a donation of £1500 for the Team Reece Charity to assist in the cost of a Halloween fundraising event centred on </w:t>
            </w:r>
            <w:proofErr w:type="spellStart"/>
            <w:r w:rsidR="004911D5">
              <w:rPr>
                <w:rFonts w:ascii="Arial" w:hAnsi="Arial" w:cs="Arial"/>
              </w:rPr>
              <w:t>Trailholme</w:t>
            </w:r>
            <w:proofErr w:type="spellEnd"/>
            <w:r w:rsidR="004911D5">
              <w:rPr>
                <w:rFonts w:ascii="Arial" w:hAnsi="Arial" w:cs="Arial"/>
              </w:rPr>
              <w:t xml:space="preserve"> Wood. Some of the equipment needed would be available for use by the community in future events.</w:t>
            </w:r>
          </w:p>
          <w:p w14:paraId="36D8C813" w14:textId="2BD239FD" w:rsidR="004911D5" w:rsidRDefault="004911D5" w:rsidP="00874BB8">
            <w:pPr>
              <w:rPr>
                <w:rFonts w:ascii="Arial" w:hAnsi="Arial" w:cs="Arial"/>
              </w:rPr>
            </w:pPr>
            <w:r w:rsidRPr="004911D5">
              <w:rPr>
                <w:rFonts w:ascii="Arial" w:hAnsi="Arial" w:cs="Arial"/>
                <w:b/>
                <w:bCs/>
              </w:rPr>
              <w:t>Resolved:</w:t>
            </w:r>
            <w:r>
              <w:rPr>
                <w:rFonts w:ascii="Arial" w:hAnsi="Arial" w:cs="Arial"/>
              </w:rPr>
              <w:t xml:space="preserve"> The Parish Council will make a donation to Team Reece of £1500 to assist with the costs of the event.</w:t>
            </w:r>
          </w:p>
          <w:p w14:paraId="3B0765DE" w14:textId="77777777" w:rsidR="003D15AA" w:rsidRDefault="003D15AA" w:rsidP="00874BB8">
            <w:pPr>
              <w:rPr>
                <w:rFonts w:ascii="Arial" w:hAnsi="Arial" w:cs="Arial"/>
              </w:rPr>
            </w:pPr>
          </w:p>
          <w:p w14:paraId="52580056" w14:textId="02D742B6" w:rsidR="00CE70AA" w:rsidRDefault="003D15AA" w:rsidP="00874BB8">
            <w:pPr>
              <w:rPr>
                <w:rFonts w:ascii="Arial" w:hAnsi="Arial" w:cs="Arial"/>
              </w:rPr>
            </w:pPr>
            <w:r>
              <w:rPr>
                <w:rFonts w:ascii="Arial" w:hAnsi="Arial" w:cs="Arial"/>
              </w:rPr>
              <w:t xml:space="preserve">Brian Holmes had asked the PC if it would meet the cost of connecting a water supply to the Mission Church at Sunderland Point. The Mission Church was now owned by the Trustees of Sunderland Point Mission Church who had developed a project to convert the building </w:t>
            </w:r>
            <w:r w:rsidR="00DF36B7">
              <w:rPr>
                <w:rFonts w:ascii="Arial" w:hAnsi="Arial" w:cs="Arial"/>
              </w:rPr>
              <w:t xml:space="preserve">for community use, </w:t>
            </w:r>
            <w:r w:rsidR="00CE70AA">
              <w:rPr>
                <w:rFonts w:ascii="Arial" w:hAnsi="Arial" w:cs="Arial"/>
              </w:rPr>
              <w:t xml:space="preserve">including </w:t>
            </w:r>
            <w:r>
              <w:rPr>
                <w:rFonts w:ascii="Arial" w:hAnsi="Arial" w:cs="Arial"/>
              </w:rPr>
              <w:t xml:space="preserve">a heritage centre </w:t>
            </w:r>
            <w:r w:rsidR="00DF36B7">
              <w:rPr>
                <w:rFonts w:ascii="Arial" w:hAnsi="Arial" w:cs="Arial"/>
              </w:rPr>
              <w:t>and as a refuge from flo</w:t>
            </w:r>
            <w:r w:rsidR="00CE70AA">
              <w:rPr>
                <w:rFonts w:ascii="Arial" w:hAnsi="Arial" w:cs="Arial"/>
              </w:rPr>
              <w:t>oding. The connection of a water supply was an essential first step. In 2019 United Utilities had estimated the cost of connection at £954.80</w:t>
            </w:r>
            <w:r w:rsidR="009B6CF5">
              <w:rPr>
                <w:rFonts w:ascii="Arial" w:hAnsi="Arial" w:cs="Arial"/>
              </w:rPr>
              <w:t xml:space="preserve"> inclusive of VAT.</w:t>
            </w:r>
          </w:p>
          <w:p w14:paraId="6B674787" w14:textId="64D7943F" w:rsidR="00CE70AA" w:rsidRDefault="00CE70AA" w:rsidP="00874BB8">
            <w:pPr>
              <w:rPr>
                <w:rFonts w:ascii="Arial" w:hAnsi="Arial" w:cs="Arial"/>
              </w:rPr>
            </w:pPr>
            <w:r w:rsidRPr="009B6CF5">
              <w:rPr>
                <w:rFonts w:ascii="Arial" w:hAnsi="Arial" w:cs="Arial"/>
                <w:b/>
                <w:bCs/>
              </w:rPr>
              <w:t>Resolved:</w:t>
            </w:r>
            <w:r>
              <w:rPr>
                <w:rFonts w:ascii="Arial" w:hAnsi="Arial" w:cs="Arial"/>
              </w:rPr>
              <w:t xml:space="preserve"> The Parish Council will reconsider this request on production of an </w:t>
            </w:r>
            <w:proofErr w:type="gramStart"/>
            <w:r>
              <w:rPr>
                <w:rFonts w:ascii="Arial" w:hAnsi="Arial" w:cs="Arial"/>
              </w:rPr>
              <w:t>up</w:t>
            </w:r>
            <w:r w:rsidR="00662E49">
              <w:rPr>
                <w:rFonts w:ascii="Arial" w:hAnsi="Arial" w:cs="Arial"/>
              </w:rPr>
              <w:t xml:space="preserve"> </w:t>
            </w:r>
            <w:r>
              <w:rPr>
                <w:rFonts w:ascii="Arial" w:hAnsi="Arial" w:cs="Arial"/>
              </w:rPr>
              <w:t>to</w:t>
            </w:r>
            <w:r w:rsidR="009B6CF5">
              <w:rPr>
                <w:rFonts w:ascii="Arial" w:hAnsi="Arial" w:cs="Arial"/>
              </w:rPr>
              <w:t xml:space="preserve"> </w:t>
            </w:r>
            <w:r>
              <w:rPr>
                <w:rFonts w:ascii="Arial" w:hAnsi="Arial" w:cs="Arial"/>
              </w:rPr>
              <w:t>date</w:t>
            </w:r>
            <w:proofErr w:type="gramEnd"/>
            <w:r>
              <w:rPr>
                <w:rFonts w:ascii="Arial" w:hAnsi="Arial" w:cs="Arial"/>
              </w:rPr>
              <w:t xml:space="preserve"> estimate of cost.</w:t>
            </w:r>
          </w:p>
          <w:p w14:paraId="6F92260B" w14:textId="77777777" w:rsidR="009B6CF5" w:rsidRDefault="009B6CF5" w:rsidP="00874BB8">
            <w:pPr>
              <w:rPr>
                <w:rFonts w:ascii="Arial" w:hAnsi="Arial" w:cs="Arial"/>
              </w:rPr>
            </w:pPr>
          </w:p>
          <w:p w14:paraId="42CC2672" w14:textId="77777777" w:rsidR="009B6CF5" w:rsidRDefault="009B6CF5" w:rsidP="00874BB8">
            <w:pPr>
              <w:rPr>
                <w:rFonts w:ascii="Arial" w:hAnsi="Arial" w:cs="Arial"/>
              </w:rPr>
            </w:pPr>
            <w:r>
              <w:rPr>
                <w:rFonts w:ascii="Arial" w:hAnsi="Arial" w:cs="Arial"/>
              </w:rPr>
              <w:t>At its meeting on 9 August 2021 the Parish Council resolved to purchase sanitary ware for the new toilets at the bowling green at an estimated cost of £950 plus VAT. Tim Wingate, secretary of the Bowling Club, reported that the actual cost was £1038.28 plus VAT of £207.66 making a total of £</w:t>
            </w:r>
            <w:r w:rsidR="00365C8B">
              <w:rPr>
                <w:rFonts w:ascii="Arial" w:hAnsi="Arial" w:cs="Arial"/>
              </w:rPr>
              <w:t>1245.94. He asked if the PC would meet the increased cost.</w:t>
            </w:r>
          </w:p>
          <w:p w14:paraId="0D181A10" w14:textId="2B3125E7" w:rsidR="00365C8B" w:rsidRPr="00683663" w:rsidRDefault="00365C8B" w:rsidP="00874BB8">
            <w:pPr>
              <w:rPr>
                <w:rFonts w:ascii="Arial" w:hAnsi="Arial" w:cs="Arial"/>
              </w:rPr>
            </w:pPr>
            <w:r w:rsidRPr="00365C8B">
              <w:rPr>
                <w:rFonts w:ascii="Arial" w:hAnsi="Arial" w:cs="Arial"/>
                <w:b/>
                <w:bCs/>
              </w:rPr>
              <w:t>Resolved:</w:t>
            </w:r>
            <w:r>
              <w:rPr>
                <w:rFonts w:ascii="Arial" w:hAnsi="Arial" w:cs="Arial"/>
              </w:rPr>
              <w:t xml:space="preserve"> The Parish Council will meet the increased cost of £1038.</w:t>
            </w:r>
            <w:r w:rsidR="002129A0">
              <w:rPr>
                <w:rFonts w:ascii="Arial" w:hAnsi="Arial" w:cs="Arial"/>
              </w:rPr>
              <w:t>28</w:t>
            </w:r>
            <w:r>
              <w:rPr>
                <w:rFonts w:ascii="Arial" w:hAnsi="Arial" w:cs="Arial"/>
              </w:rPr>
              <w:t xml:space="preserve"> plus VAT for the sanitary ware.</w:t>
            </w:r>
          </w:p>
        </w:tc>
        <w:tc>
          <w:tcPr>
            <w:tcW w:w="1134" w:type="dxa"/>
          </w:tcPr>
          <w:p w14:paraId="70AC9FD1" w14:textId="4DD9FDFD" w:rsidR="00B434A5" w:rsidRPr="00EF5FC2" w:rsidRDefault="000D055E" w:rsidP="00423368">
            <w:pPr>
              <w:rPr>
                <w:rFonts w:ascii="Arial" w:hAnsi="Arial" w:cs="Arial"/>
                <w:b/>
                <w:bCs/>
              </w:rPr>
            </w:pPr>
            <w:r>
              <w:rPr>
                <w:rFonts w:ascii="Arial" w:hAnsi="Arial" w:cs="Arial"/>
                <w:b/>
                <w:bCs/>
              </w:rPr>
              <w:t>Clerk</w:t>
            </w:r>
          </w:p>
        </w:tc>
      </w:tr>
      <w:tr w:rsidR="00423368" w14:paraId="5A2D68AF" w14:textId="77777777" w:rsidTr="00710B8B">
        <w:tc>
          <w:tcPr>
            <w:tcW w:w="1129" w:type="dxa"/>
          </w:tcPr>
          <w:p w14:paraId="024A8DCB" w14:textId="62179B15" w:rsidR="00423368" w:rsidRPr="00B40845" w:rsidRDefault="00423368" w:rsidP="00423368">
            <w:pPr>
              <w:rPr>
                <w:rFonts w:ascii="Arial" w:hAnsi="Arial" w:cs="Arial"/>
                <w:b/>
                <w:bCs/>
              </w:rPr>
            </w:pPr>
            <w:r w:rsidRPr="00B40845">
              <w:rPr>
                <w:rFonts w:ascii="Arial" w:hAnsi="Arial" w:cs="Arial"/>
                <w:b/>
                <w:bCs/>
              </w:rPr>
              <w:t>2</w:t>
            </w:r>
            <w:r>
              <w:rPr>
                <w:rFonts w:ascii="Arial" w:hAnsi="Arial" w:cs="Arial"/>
                <w:b/>
                <w:bCs/>
              </w:rPr>
              <w:t>1-</w:t>
            </w:r>
            <w:r w:rsidR="000E72B1">
              <w:rPr>
                <w:rFonts w:ascii="Arial" w:hAnsi="Arial" w:cs="Arial"/>
                <w:b/>
                <w:bCs/>
              </w:rPr>
              <w:t>300</w:t>
            </w:r>
          </w:p>
        </w:tc>
        <w:tc>
          <w:tcPr>
            <w:tcW w:w="6663" w:type="dxa"/>
          </w:tcPr>
          <w:p w14:paraId="3D36950C" w14:textId="20490F45" w:rsidR="00423368" w:rsidRDefault="00C35D58" w:rsidP="00423368">
            <w:pPr>
              <w:rPr>
                <w:rFonts w:ascii="Arial" w:hAnsi="Arial" w:cs="Arial"/>
                <w:b/>
                <w:bCs/>
              </w:rPr>
            </w:pPr>
            <w:r w:rsidRPr="00C35D58">
              <w:rPr>
                <w:rFonts w:ascii="Arial" w:hAnsi="Arial" w:cs="Arial"/>
                <w:b/>
                <w:bCs/>
              </w:rPr>
              <w:t>G</w:t>
            </w:r>
            <w:r w:rsidR="00DD2247">
              <w:rPr>
                <w:rFonts w:ascii="Arial" w:hAnsi="Arial" w:cs="Arial"/>
                <w:b/>
                <w:bCs/>
              </w:rPr>
              <w:t>rounds Maintenance</w:t>
            </w:r>
          </w:p>
          <w:p w14:paraId="012E5621" w14:textId="6FF4B933" w:rsidR="00A34F08" w:rsidRPr="00D06E1E" w:rsidRDefault="00C135EA" w:rsidP="00C16ADA">
            <w:pPr>
              <w:rPr>
                <w:rFonts w:ascii="Arial" w:hAnsi="Arial" w:cs="Arial"/>
              </w:rPr>
            </w:pPr>
            <w:r>
              <w:rPr>
                <w:rFonts w:ascii="Arial" w:hAnsi="Arial" w:cs="Arial"/>
              </w:rPr>
              <w:t>There was no action to report.</w:t>
            </w:r>
          </w:p>
        </w:tc>
        <w:tc>
          <w:tcPr>
            <w:tcW w:w="1134" w:type="dxa"/>
          </w:tcPr>
          <w:p w14:paraId="69AAD800" w14:textId="2B521A39" w:rsidR="00A34F08" w:rsidRPr="000D055E" w:rsidRDefault="00A34F08" w:rsidP="00423368">
            <w:pPr>
              <w:rPr>
                <w:rFonts w:ascii="Arial" w:hAnsi="Arial" w:cs="Arial"/>
                <w:b/>
                <w:bCs/>
              </w:rPr>
            </w:pPr>
          </w:p>
        </w:tc>
      </w:tr>
      <w:tr w:rsidR="00423368" w14:paraId="4D9DEC3F" w14:textId="77777777" w:rsidTr="00710B8B">
        <w:tc>
          <w:tcPr>
            <w:tcW w:w="1129" w:type="dxa"/>
          </w:tcPr>
          <w:p w14:paraId="1B15F5DE" w14:textId="4F0B6ADE" w:rsidR="00423368" w:rsidRPr="00CA5D6C" w:rsidRDefault="00423368" w:rsidP="00423368">
            <w:pPr>
              <w:rPr>
                <w:rFonts w:ascii="Arial" w:hAnsi="Arial" w:cs="Arial"/>
                <w:b/>
                <w:bCs/>
              </w:rPr>
            </w:pPr>
            <w:r w:rsidRPr="00CA5D6C">
              <w:rPr>
                <w:rFonts w:ascii="Arial" w:hAnsi="Arial" w:cs="Arial"/>
                <w:b/>
                <w:bCs/>
              </w:rPr>
              <w:t>2</w:t>
            </w:r>
            <w:r>
              <w:rPr>
                <w:rFonts w:ascii="Arial" w:hAnsi="Arial" w:cs="Arial"/>
                <w:b/>
                <w:bCs/>
              </w:rPr>
              <w:t>1-</w:t>
            </w:r>
            <w:r w:rsidR="000E72B1">
              <w:rPr>
                <w:rFonts w:ascii="Arial" w:hAnsi="Arial" w:cs="Arial"/>
                <w:b/>
                <w:bCs/>
              </w:rPr>
              <w:t>301</w:t>
            </w:r>
          </w:p>
        </w:tc>
        <w:tc>
          <w:tcPr>
            <w:tcW w:w="6663" w:type="dxa"/>
          </w:tcPr>
          <w:p w14:paraId="05A51CB0" w14:textId="77777777" w:rsidR="00C35D58" w:rsidRDefault="00DD2247" w:rsidP="00423368">
            <w:pPr>
              <w:rPr>
                <w:rFonts w:ascii="Arial" w:hAnsi="Arial" w:cs="Arial"/>
                <w:b/>
                <w:bCs/>
              </w:rPr>
            </w:pPr>
            <w:r w:rsidRPr="00DD2247">
              <w:rPr>
                <w:rFonts w:ascii="Arial" w:hAnsi="Arial" w:cs="Arial"/>
                <w:b/>
                <w:bCs/>
              </w:rPr>
              <w:t>Playground Inspection, maintenance and safety issues</w:t>
            </w:r>
          </w:p>
          <w:p w14:paraId="3485F587" w14:textId="056CD3CB" w:rsidR="00F57073" w:rsidRPr="00F57073" w:rsidRDefault="000E72B1" w:rsidP="00423368">
            <w:pPr>
              <w:rPr>
                <w:rFonts w:ascii="Arial" w:hAnsi="Arial" w:cs="Arial"/>
              </w:rPr>
            </w:pPr>
            <w:r>
              <w:rPr>
                <w:rFonts w:ascii="Arial" w:hAnsi="Arial" w:cs="Arial"/>
              </w:rPr>
              <w:t>As reported at the August PC m</w:t>
            </w:r>
            <w:r w:rsidR="00F57073" w:rsidRPr="00F57073">
              <w:rPr>
                <w:rFonts w:ascii="Arial" w:hAnsi="Arial" w:cs="Arial"/>
              </w:rPr>
              <w:t xml:space="preserve">aintenance work </w:t>
            </w:r>
            <w:r w:rsidR="00F57073">
              <w:rPr>
                <w:rFonts w:ascii="Arial" w:hAnsi="Arial" w:cs="Arial"/>
              </w:rPr>
              <w:t xml:space="preserve">to be carried out by Lancaster City Council has not yet started. A </w:t>
            </w:r>
            <w:r>
              <w:rPr>
                <w:rFonts w:ascii="Arial" w:hAnsi="Arial" w:cs="Arial"/>
              </w:rPr>
              <w:t xml:space="preserve">further </w:t>
            </w:r>
            <w:r w:rsidR="00F57073">
              <w:rPr>
                <w:rFonts w:ascii="Arial" w:hAnsi="Arial" w:cs="Arial"/>
              </w:rPr>
              <w:t>reminder will be issued.</w:t>
            </w:r>
            <w:r>
              <w:rPr>
                <w:rFonts w:ascii="Arial" w:hAnsi="Arial" w:cs="Arial"/>
              </w:rPr>
              <w:t xml:space="preserve"> </w:t>
            </w:r>
            <w:r w:rsidR="00F57073">
              <w:rPr>
                <w:rFonts w:ascii="Arial" w:hAnsi="Arial" w:cs="Arial"/>
              </w:rPr>
              <w:t xml:space="preserve"> </w:t>
            </w:r>
            <w:r>
              <w:rPr>
                <w:rFonts w:ascii="Arial" w:hAnsi="Arial" w:cs="Arial"/>
              </w:rPr>
              <w:t>Fitting of new bearings to the roundabout is in hand</w:t>
            </w:r>
            <w:r w:rsidR="007C4258">
              <w:rPr>
                <w:rFonts w:ascii="Arial" w:hAnsi="Arial" w:cs="Arial"/>
              </w:rPr>
              <w:t>, repairs will also be made to the safety matting.</w:t>
            </w:r>
          </w:p>
        </w:tc>
        <w:tc>
          <w:tcPr>
            <w:tcW w:w="1134" w:type="dxa"/>
          </w:tcPr>
          <w:p w14:paraId="45FFBFEF" w14:textId="77777777" w:rsidR="00423368" w:rsidRDefault="005A37FF" w:rsidP="00423368">
            <w:pPr>
              <w:rPr>
                <w:rFonts w:ascii="Arial" w:hAnsi="Arial" w:cs="Arial"/>
                <w:b/>
                <w:bCs/>
              </w:rPr>
            </w:pPr>
            <w:r>
              <w:rPr>
                <w:rFonts w:ascii="Arial" w:hAnsi="Arial" w:cs="Arial"/>
                <w:b/>
                <w:bCs/>
              </w:rPr>
              <w:t>Clerk</w:t>
            </w:r>
          </w:p>
          <w:p w14:paraId="12291882" w14:textId="7D4D1400" w:rsidR="007B0DAC" w:rsidRPr="00CA5D6C" w:rsidRDefault="007B0DAC" w:rsidP="00423368">
            <w:pPr>
              <w:rPr>
                <w:rFonts w:ascii="Arial" w:hAnsi="Arial" w:cs="Arial"/>
                <w:b/>
                <w:bCs/>
              </w:rPr>
            </w:pPr>
            <w:r>
              <w:rPr>
                <w:rFonts w:ascii="Arial" w:hAnsi="Arial" w:cs="Arial"/>
                <w:b/>
                <w:bCs/>
              </w:rPr>
              <w:t>JH</w:t>
            </w:r>
          </w:p>
        </w:tc>
      </w:tr>
      <w:tr w:rsidR="00423368" w14:paraId="010E54F6" w14:textId="77777777" w:rsidTr="00710B8B">
        <w:tc>
          <w:tcPr>
            <w:tcW w:w="1129" w:type="dxa"/>
          </w:tcPr>
          <w:p w14:paraId="3E7D0F7E" w14:textId="5898CFB9" w:rsidR="00423368" w:rsidRPr="00CA5D6C" w:rsidRDefault="00423368" w:rsidP="00423368">
            <w:pPr>
              <w:rPr>
                <w:rFonts w:ascii="Arial" w:hAnsi="Arial" w:cs="Arial"/>
                <w:b/>
                <w:bCs/>
              </w:rPr>
            </w:pPr>
            <w:r w:rsidRPr="00CA5D6C">
              <w:rPr>
                <w:rFonts w:ascii="Arial" w:hAnsi="Arial" w:cs="Arial"/>
                <w:b/>
                <w:bCs/>
              </w:rPr>
              <w:t>2</w:t>
            </w:r>
            <w:r>
              <w:rPr>
                <w:rFonts w:ascii="Arial" w:hAnsi="Arial" w:cs="Arial"/>
                <w:b/>
                <w:bCs/>
              </w:rPr>
              <w:t>1-</w:t>
            </w:r>
            <w:r w:rsidR="007B0DAC">
              <w:rPr>
                <w:rFonts w:ascii="Arial" w:hAnsi="Arial" w:cs="Arial"/>
                <w:b/>
                <w:bCs/>
              </w:rPr>
              <w:t>302</w:t>
            </w:r>
          </w:p>
        </w:tc>
        <w:tc>
          <w:tcPr>
            <w:tcW w:w="6663" w:type="dxa"/>
          </w:tcPr>
          <w:p w14:paraId="38181F4D" w14:textId="386E731F" w:rsidR="003E611F" w:rsidRDefault="00DD2247" w:rsidP="00C35D58">
            <w:pPr>
              <w:rPr>
                <w:rFonts w:ascii="Arial" w:hAnsi="Arial" w:cs="Arial"/>
                <w:b/>
                <w:bCs/>
              </w:rPr>
            </w:pPr>
            <w:r>
              <w:rPr>
                <w:rFonts w:ascii="Arial" w:hAnsi="Arial" w:cs="Arial"/>
                <w:b/>
                <w:bCs/>
              </w:rPr>
              <w:t>Road Maintenance, Cleansing &amp; Safety</w:t>
            </w:r>
          </w:p>
          <w:p w14:paraId="223898CB" w14:textId="77777777" w:rsidR="005A37FF" w:rsidRDefault="007B0DAC" w:rsidP="00C35D58">
            <w:pPr>
              <w:rPr>
                <w:rFonts w:ascii="Arial" w:hAnsi="Arial" w:cs="Arial"/>
              </w:rPr>
            </w:pPr>
            <w:r>
              <w:rPr>
                <w:rFonts w:ascii="Arial" w:hAnsi="Arial" w:cs="Arial"/>
              </w:rPr>
              <w:t>A report of a blocked gully at Chapel View had not resulted in any action by the County Council. An inspection will be made to check if the gully is the responsibility of the highway authority.</w:t>
            </w:r>
          </w:p>
          <w:p w14:paraId="5EC8301C" w14:textId="4AF97F7C" w:rsidR="007B0DAC" w:rsidRPr="00A00CE9" w:rsidRDefault="007B0DAC" w:rsidP="00C35D58">
            <w:pPr>
              <w:rPr>
                <w:rFonts w:ascii="Arial" w:hAnsi="Arial" w:cs="Arial"/>
              </w:rPr>
            </w:pPr>
            <w:r>
              <w:rPr>
                <w:rFonts w:ascii="Arial" w:hAnsi="Arial" w:cs="Arial"/>
              </w:rPr>
              <w:t>County have indicated that resurfacing</w:t>
            </w:r>
            <w:r w:rsidR="00384AB3">
              <w:rPr>
                <w:rFonts w:ascii="Arial" w:hAnsi="Arial" w:cs="Arial"/>
              </w:rPr>
              <w:t xml:space="preserve"> of Pedder Grove and Road is scheduled for the Autumn and that refreshing of </w:t>
            </w:r>
            <w:r w:rsidR="00384AB3">
              <w:rPr>
                <w:rFonts w:ascii="Arial" w:hAnsi="Arial" w:cs="Arial"/>
              </w:rPr>
              <w:lastRenderedPageBreak/>
              <w:t>road markings in the Overton area will be carried out at the same time.</w:t>
            </w:r>
          </w:p>
        </w:tc>
        <w:tc>
          <w:tcPr>
            <w:tcW w:w="1134" w:type="dxa"/>
          </w:tcPr>
          <w:p w14:paraId="40EA8C1F" w14:textId="0C6A7B3E" w:rsidR="00423368" w:rsidRPr="0063078E" w:rsidRDefault="0063078E" w:rsidP="00423368">
            <w:pPr>
              <w:rPr>
                <w:rFonts w:ascii="Arial" w:hAnsi="Arial" w:cs="Arial"/>
                <w:b/>
                <w:bCs/>
              </w:rPr>
            </w:pPr>
            <w:r w:rsidRPr="0063078E">
              <w:rPr>
                <w:rFonts w:ascii="Arial" w:hAnsi="Arial" w:cs="Arial"/>
                <w:b/>
                <w:bCs/>
              </w:rPr>
              <w:lastRenderedPageBreak/>
              <w:t>Clerk</w:t>
            </w:r>
          </w:p>
        </w:tc>
      </w:tr>
      <w:tr w:rsidR="00423368" w14:paraId="062864DB" w14:textId="77777777" w:rsidTr="00710B8B">
        <w:tc>
          <w:tcPr>
            <w:tcW w:w="1129" w:type="dxa"/>
          </w:tcPr>
          <w:p w14:paraId="1DDE10B9" w14:textId="724FDF61" w:rsidR="00423368" w:rsidRPr="00C24E2D" w:rsidRDefault="00D20DE4" w:rsidP="00423368">
            <w:pPr>
              <w:rPr>
                <w:rFonts w:ascii="Arial" w:hAnsi="Arial" w:cs="Arial"/>
                <w:b/>
                <w:bCs/>
              </w:rPr>
            </w:pPr>
            <w:r>
              <w:rPr>
                <w:rFonts w:ascii="Arial" w:hAnsi="Arial" w:cs="Arial"/>
                <w:b/>
                <w:bCs/>
              </w:rPr>
              <w:t>21-</w:t>
            </w:r>
            <w:r w:rsidR="001326B2">
              <w:rPr>
                <w:rFonts w:ascii="Arial" w:hAnsi="Arial" w:cs="Arial"/>
                <w:b/>
                <w:bCs/>
              </w:rPr>
              <w:t>303</w:t>
            </w:r>
          </w:p>
        </w:tc>
        <w:tc>
          <w:tcPr>
            <w:tcW w:w="6663" w:type="dxa"/>
          </w:tcPr>
          <w:p w14:paraId="4082E422" w14:textId="77777777" w:rsidR="00800A8B" w:rsidRDefault="00D20DE4" w:rsidP="00423368">
            <w:pPr>
              <w:rPr>
                <w:rFonts w:ascii="Arial" w:hAnsi="Arial" w:cs="Arial"/>
                <w:b/>
                <w:bCs/>
              </w:rPr>
            </w:pPr>
            <w:r w:rsidRPr="00D20DE4">
              <w:rPr>
                <w:rFonts w:ascii="Arial" w:hAnsi="Arial" w:cs="Arial"/>
                <w:b/>
                <w:bCs/>
              </w:rPr>
              <w:t>Planning</w:t>
            </w:r>
          </w:p>
          <w:p w14:paraId="6B345B41" w14:textId="412E3DFD" w:rsidR="00BD0B9A" w:rsidRPr="00BD0B9A" w:rsidRDefault="001326B2" w:rsidP="00423368">
            <w:pPr>
              <w:rPr>
                <w:rFonts w:ascii="Arial" w:hAnsi="Arial" w:cs="Arial"/>
              </w:rPr>
            </w:pPr>
            <w:r>
              <w:rPr>
                <w:rFonts w:ascii="Arial" w:hAnsi="Arial" w:cs="Arial"/>
              </w:rPr>
              <w:t>There were no planning applications to consider.</w:t>
            </w:r>
          </w:p>
        </w:tc>
        <w:tc>
          <w:tcPr>
            <w:tcW w:w="1134" w:type="dxa"/>
          </w:tcPr>
          <w:p w14:paraId="5A35F96F" w14:textId="77777777" w:rsidR="00423368" w:rsidRDefault="00423368" w:rsidP="00423368">
            <w:pPr>
              <w:rPr>
                <w:rFonts w:ascii="Arial" w:hAnsi="Arial" w:cs="Arial"/>
                <w:b/>
                <w:bCs/>
              </w:rPr>
            </w:pPr>
            <w:r w:rsidRPr="00C24E2D">
              <w:rPr>
                <w:rFonts w:ascii="Arial" w:hAnsi="Arial" w:cs="Arial"/>
                <w:b/>
                <w:bCs/>
              </w:rPr>
              <w:t>Clerk</w:t>
            </w:r>
          </w:p>
          <w:p w14:paraId="4B5513AF" w14:textId="77777777" w:rsidR="004F4B0B" w:rsidRDefault="004F4B0B" w:rsidP="00423368">
            <w:pPr>
              <w:rPr>
                <w:rFonts w:ascii="Arial" w:hAnsi="Arial" w:cs="Arial"/>
                <w:b/>
                <w:bCs/>
              </w:rPr>
            </w:pPr>
          </w:p>
          <w:p w14:paraId="529DADFB" w14:textId="4427C7C8" w:rsidR="004F4B0B" w:rsidRPr="00C24E2D" w:rsidRDefault="004F4B0B" w:rsidP="00423368">
            <w:pPr>
              <w:rPr>
                <w:rFonts w:ascii="Arial" w:hAnsi="Arial" w:cs="Arial"/>
                <w:b/>
                <w:bCs/>
              </w:rPr>
            </w:pPr>
          </w:p>
        </w:tc>
      </w:tr>
      <w:tr w:rsidR="00423368" w14:paraId="25D9EE2E" w14:textId="77777777" w:rsidTr="00710B8B">
        <w:tc>
          <w:tcPr>
            <w:tcW w:w="1129" w:type="dxa"/>
          </w:tcPr>
          <w:p w14:paraId="56B1E3E6" w14:textId="6CE285D2" w:rsidR="00423368" w:rsidRPr="00B60221" w:rsidRDefault="00423368" w:rsidP="00423368">
            <w:pPr>
              <w:rPr>
                <w:rFonts w:ascii="Arial" w:hAnsi="Arial" w:cs="Arial"/>
                <w:b/>
                <w:bCs/>
              </w:rPr>
            </w:pPr>
            <w:r w:rsidRPr="00B60221">
              <w:rPr>
                <w:rFonts w:ascii="Arial" w:hAnsi="Arial" w:cs="Arial"/>
                <w:b/>
                <w:bCs/>
              </w:rPr>
              <w:t>2</w:t>
            </w:r>
            <w:r>
              <w:rPr>
                <w:rFonts w:ascii="Arial" w:hAnsi="Arial" w:cs="Arial"/>
                <w:b/>
                <w:bCs/>
              </w:rPr>
              <w:t>1-</w:t>
            </w:r>
            <w:r w:rsidR="001326B2">
              <w:rPr>
                <w:rFonts w:ascii="Arial" w:hAnsi="Arial" w:cs="Arial"/>
                <w:b/>
                <w:bCs/>
              </w:rPr>
              <w:t>304</w:t>
            </w:r>
          </w:p>
        </w:tc>
        <w:tc>
          <w:tcPr>
            <w:tcW w:w="6663" w:type="dxa"/>
          </w:tcPr>
          <w:p w14:paraId="5C51C99D" w14:textId="77777777" w:rsidR="00810CD6" w:rsidRDefault="00D20DE4" w:rsidP="00D20DE4">
            <w:pPr>
              <w:rPr>
                <w:rFonts w:ascii="Arial" w:hAnsi="Arial" w:cs="Arial"/>
                <w:b/>
                <w:bCs/>
              </w:rPr>
            </w:pPr>
            <w:r w:rsidRPr="00D20DE4">
              <w:rPr>
                <w:rFonts w:ascii="Arial" w:hAnsi="Arial" w:cs="Arial"/>
                <w:b/>
                <w:bCs/>
              </w:rPr>
              <w:t>Sunderland Point Road – warning signs</w:t>
            </w:r>
          </w:p>
          <w:p w14:paraId="0180CD31" w14:textId="404FF944" w:rsidR="00993743" w:rsidRPr="00993743" w:rsidRDefault="001326B2" w:rsidP="00D20DE4">
            <w:pPr>
              <w:rPr>
                <w:rFonts w:ascii="Arial" w:hAnsi="Arial" w:cs="Arial"/>
              </w:rPr>
            </w:pPr>
            <w:r>
              <w:rPr>
                <w:rFonts w:ascii="Arial" w:hAnsi="Arial" w:cs="Arial"/>
              </w:rPr>
              <w:t>The warning sign at the Sunderland Point end of the causeway had been damaged, presumably by debris in the tide. Proposed additional signage will be held in abeyance pending repairs to the sign.</w:t>
            </w:r>
          </w:p>
        </w:tc>
        <w:tc>
          <w:tcPr>
            <w:tcW w:w="1134" w:type="dxa"/>
          </w:tcPr>
          <w:p w14:paraId="30F76E03" w14:textId="77777777" w:rsidR="00423368" w:rsidRDefault="00423368" w:rsidP="00423368">
            <w:pPr>
              <w:rPr>
                <w:rFonts w:ascii="Arial" w:hAnsi="Arial" w:cs="Arial"/>
                <w:b/>
                <w:bCs/>
              </w:rPr>
            </w:pPr>
            <w:r>
              <w:rPr>
                <w:rFonts w:ascii="Arial" w:hAnsi="Arial" w:cs="Arial"/>
                <w:b/>
                <w:bCs/>
              </w:rPr>
              <w:t>Clerk</w:t>
            </w:r>
          </w:p>
          <w:p w14:paraId="454C9416" w14:textId="15811BE6" w:rsidR="001326B2" w:rsidRPr="00B60221" w:rsidRDefault="001326B2" w:rsidP="00423368">
            <w:pPr>
              <w:rPr>
                <w:rFonts w:ascii="Arial" w:hAnsi="Arial" w:cs="Arial"/>
                <w:b/>
                <w:bCs/>
              </w:rPr>
            </w:pPr>
            <w:r>
              <w:rPr>
                <w:rFonts w:ascii="Arial" w:hAnsi="Arial" w:cs="Arial"/>
                <w:b/>
                <w:bCs/>
              </w:rPr>
              <w:t>JH</w:t>
            </w:r>
          </w:p>
        </w:tc>
      </w:tr>
      <w:tr w:rsidR="00423368" w14:paraId="4A7DA304" w14:textId="77777777" w:rsidTr="00710B8B">
        <w:tc>
          <w:tcPr>
            <w:tcW w:w="1129" w:type="dxa"/>
          </w:tcPr>
          <w:p w14:paraId="34932604" w14:textId="468C8D81" w:rsidR="00423368" w:rsidRPr="00716627" w:rsidRDefault="00423368" w:rsidP="00423368">
            <w:pPr>
              <w:rPr>
                <w:rFonts w:ascii="Arial" w:hAnsi="Arial" w:cs="Arial"/>
                <w:b/>
                <w:bCs/>
              </w:rPr>
            </w:pPr>
            <w:r w:rsidRPr="00716627">
              <w:rPr>
                <w:rFonts w:ascii="Arial" w:hAnsi="Arial" w:cs="Arial"/>
                <w:b/>
                <w:bCs/>
              </w:rPr>
              <w:t>2</w:t>
            </w:r>
            <w:r>
              <w:rPr>
                <w:rFonts w:ascii="Arial" w:hAnsi="Arial" w:cs="Arial"/>
                <w:b/>
                <w:bCs/>
              </w:rPr>
              <w:t>1-</w:t>
            </w:r>
            <w:r w:rsidR="00350FEB">
              <w:rPr>
                <w:rFonts w:ascii="Arial" w:hAnsi="Arial" w:cs="Arial"/>
                <w:b/>
                <w:bCs/>
              </w:rPr>
              <w:t>305</w:t>
            </w:r>
          </w:p>
        </w:tc>
        <w:tc>
          <w:tcPr>
            <w:tcW w:w="6663" w:type="dxa"/>
          </w:tcPr>
          <w:p w14:paraId="19975A28" w14:textId="60D79397" w:rsidR="00423368" w:rsidRDefault="00D20DE4" w:rsidP="00423368">
            <w:pPr>
              <w:rPr>
                <w:rFonts w:ascii="Arial" w:hAnsi="Arial" w:cs="Arial"/>
                <w:b/>
                <w:bCs/>
              </w:rPr>
            </w:pPr>
            <w:r>
              <w:rPr>
                <w:rFonts w:ascii="Arial" w:hAnsi="Arial" w:cs="Arial"/>
                <w:b/>
                <w:bCs/>
              </w:rPr>
              <w:t>Sunderland Point Toilets</w:t>
            </w:r>
          </w:p>
          <w:p w14:paraId="210D8A74" w14:textId="77777777" w:rsidR="00993743" w:rsidRDefault="00350FEB" w:rsidP="00C16ADA">
            <w:pPr>
              <w:rPr>
                <w:rFonts w:ascii="Arial" w:hAnsi="Arial" w:cs="Arial"/>
              </w:rPr>
            </w:pPr>
            <w:r>
              <w:rPr>
                <w:rFonts w:ascii="Arial" w:hAnsi="Arial" w:cs="Arial"/>
              </w:rPr>
              <w:t>At the August meeting to PC resolved to authorise the purchase of cleansing materials at cost of £70 plus VAT. In the event the materials cost £78.60 plus VAT.</w:t>
            </w:r>
          </w:p>
          <w:p w14:paraId="0C262FFD" w14:textId="57DC56BD" w:rsidR="00350FEB" w:rsidRPr="00D06E1E" w:rsidRDefault="00350FEB" w:rsidP="00C16ADA">
            <w:pPr>
              <w:rPr>
                <w:rFonts w:ascii="Arial" w:hAnsi="Arial" w:cs="Arial"/>
              </w:rPr>
            </w:pPr>
            <w:r w:rsidRPr="00350FEB">
              <w:rPr>
                <w:rFonts w:ascii="Arial" w:hAnsi="Arial" w:cs="Arial"/>
                <w:b/>
                <w:bCs/>
              </w:rPr>
              <w:t>Resolved:</w:t>
            </w:r>
            <w:r>
              <w:rPr>
                <w:rFonts w:ascii="Arial" w:hAnsi="Arial" w:cs="Arial"/>
              </w:rPr>
              <w:t xml:space="preserve"> Payment of £78.60 plus VAT be authorised for the purchase of cleansing materials.</w:t>
            </w:r>
          </w:p>
        </w:tc>
        <w:tc>
          <w:tcPr>
            <w:tcW w:w="1134" w:type="dxa"/>
          </w:tcPr>
          <w:p w14:paraId="64E089C7" w14:textId="77777777" w:rsidR="00423368" w:rsidRDefault="00423368" w:rsidP="00423368">
            <w:pPr>
              <w:rPr>
                <w:rFonts w:ascii="Arial" w:hAnsi="Arial" w:cs="Arial"/>
                <w:b/>
                <w:bCs/>
              </w:rPr>
            </w:pPr>
          </w:p>
          <w:p w14:paraId="300BA9CB" w14:textId="2DBDC94E" w:rsidR="00423368" w:rsidRPr="00716627" w:rsidRDefault="00423368" w:rsidP="00423368">
            <w:pPr>
              <w:rPr>
                <w:rFonts w:ascii="Arial" w:hAnsi="Arial" w:cs="Arial"/>
                <w:b/>
                <w:bCs/>
              </w:rPr>
            </w:pPr>
            <w:r w:rsidRPr="00716627">
              <w:rPr>
                <w:rFonts w:ascii="Arial" w:hAnsi="Arial" w:cs="Arial"/>
                <w:b/>
                <w:bCs/>
              </w:rPr>
              <w:t>Clerk</w:t>
            </w:r>
          </w:p>
        </w:tc>
      </w:tr>
      <w:tr w:rsidR="00423368" w14:paraId="10D9F4E5" w14:textId="77777777" w:rsidTr="00710B8B">
        <w:tc>
          <w:tcPr>
            <w:tcW w:w="1129" w:type="dxa"/>
          </w:tcPr>
          <w:p w14:paraId="50E3BB3A" w14:textId="7BA1B7EC" w:rsidR="00423368" w:rsidRPr="007948B8" w:rsidRDefault="00423368" w:rsidP="00423368">
            <w:pPr>
              <w:rPr>
                <w:rFonts w:ascii="Arial" w:hAnsi="Arial" w:cs="Arial"/>
                <w:b/>
                <w:bCs/>
              </w:rPr>
            </w:pPr>
            <w:r w:rsidRPr="007948B8">
              <w:rPr>
                <w:rFonts w:ascii="Arial" w:hAnsi="Arial" w:cs="Arial"/>
                <w:b/>
                <w:bCs/>
              </w:rPr>
              <w:t>2</w:t>
            </w:r>
            <w:r>
              <w:rPr>
                <w:rFonts w:ascii="Arial" w:hAnsi="Arial" w:cs="Arial"/>
                <w:b/>
                <w:bCs/>
              </w:rPr>
              <w:t>1-</w:t>
            </w:r>
            <w:r w:rsidR="00350FEB">
              <w:rPr>
                <w:rFonts w:ascii="Arial" w:hAnsi="Arial" w:cs="Arial"/>
                <w:b/>
                <w:bCs/>
              </w:rPr>
              <w:t>306</w:t>
            </w:r>
          </w:p>
        </w:tc>
        <w:tc>
          <w:tcPr>
            <w:tcW w:w="6663" w:type="dxa"/>
          </w:tcPr>
          <w:p w14:paraId="6E27DAE7" w14:textId="77777777" w:rsidR="008A3961" w:rsidRPr="00F61130" w:rsidRDefault="00350FEB" w:rsidP="00423368">
            <w:pPr>
              <w:rPr>
                <w:rFonts w:ascii="Arial" w:hAnsi="Arial" w:cs="Arial"/>
                <w:b/>
                <w:bCs/>
              </w:rPr>
            </w:pPr>
            <w:r w:rsidRPr="00F61130">
              <w:rPr>
                <w:rFonts w:ascii="Arial" w:hAnsi="Arial" w:cs="Arial"/>
                <w:b/>
                <w:bCs/>
              </w:rPr>
              <w:t>Adult Gym Equipment</w:t>
            </w:r>
          </w:p>
          <w:p w14:paraId="4B9273B1" w14:textId="3C515AAF" w:rsidR="00350FEB" w:rsidRPr="008A3961" w:rsidRDefault="00350FEB" w:rsidP="00423368">
            <w:pPr>
              <w:rPr>
                <w:rFonts w:ascii="Arial" w:hAnsi="Arial" w:cs="Arial"/>
              </w:rPr>
            </w:pPr>
            <w:r>
              <w:rPr>
                <w:rFonts w:ascii="Arial" w:hAnsi="Arial" w:cs="Arial"/>
              </w:rPr>
              <w:t xml:space="preserve">There was no report on the provision of </w:t>
            </w:r>
            <w:r w:rsidR="00F61130">
              <w:rPr>
                <w:rFonts w:ascii="Arial" w:hAnsi="Arial" w:cs="Arial"/>
              </w:rPr>
              <w:t>outdoor adult gym equipment. This item will be carried forward to the next PC meeting</w:t>
            </w:r>
          </w:p>
        </w:tc>
        <w:tc>
          <w:tcPr>
            <w:tcW w:w="1134" w:type="dxa"/>
          </w:tcPr>
          <w:p w14:paraId="7B24C92D" w14:textId="77777777" w:rsidR="00423368" w:rsidRDefault="00423368" w:rsidP="00423368">
            <w:pPr>
              <w:rPr>
                <w:rFonts w:ascii="Arial" w:hAnsi="Arial" w:cs="Arial"/>
                <w:b/>
                <w:bCs/>
              </w:rPr>
            </w:pPr>
          </w:p>
          <w:p w14:paraId="4C6D1C0D" w14:textId="73D5B64C" w:rsidR="00423368" w:rsidRPr="007948B8" w:rsidRDefault="00F61130" w:rsidP="00423368">
            <w:pPr>
              <w:rPr>
                <w:rFonts w:ascii="Arial" w:hAnsi="Arial" w:cs="Arial"/>
                <w:b/>
                <w:bCs/>
              </w:rPr>
            </w:pPr>
            <w:r>
              <w:rPr>
                <w:rFonts w:ascii="Arial" w:hAnsi="Arial" w:cs="Arial"/>
                <w:b/>
                <w:bCs/>
              </w:rPr>
              <w:t>Clerk</w:t>
            </w:r>
          </w:p>
        </w:tc>
      </w:tr>
      <w:tr w:rsidR="00423368" w14:paraId="2A80F32E" w14:textId="77777777" w:rsidTr="00F61130">
        <w:trPr>
          <w:trHeight w:val="1146"/>
        </w:trPr>
        <w:tc>
          <w:tcPr>
            <w:tcW w:w="1129" w:type="dxa"/>
          </w:tcPr>
          <w:p w14:paraId="1494A453" w14:textId="608A0858" w:rsidR="00423368" w:rsidRPr="007948B8" w:rsidRDefault="00423368" w:rsidP="00423368">
            <w:pPr>
              <w:rPr>
                <w:rFonts w:ascii="Arial" w:hAnsi="Arial" w:cs="Arial"/>
                <w:b/>
                <w:bCs/>
              </w:rPr>
            </w:pPr>
            <w:r w:rsidRPr="007948B8">
              <w:rPr>
                <w:rFonts w:ascii="Arial" w:hAnsi="Arial" w:cs="Arial"/>
                <w:b/>
                <w:bCs/>
              </w:rPr>
              <w:t>2</w:t>
            </w:r>
            <w:r>
              <w:rPr>
                <w:rFonts w:ascii="Arial" w:hAnsi="Arial" w:cs="Arial"/>
                <w:b/>
                <w:bCs/>
              </w:rPr>
              <w:t>1-</w:t>
            </w:r>
            <w:r w:rsidR="00350FEB">
              <w:rPr>
                <w:rFonts w:ascii="Arial" w:hAnsi="Arial" w:cs="Arial"/>
                <w:b/>
                <w:bCs/>
              </w:rPr>
              <w:t>307</w:t>
            </w:r>
          </w:p>
        </w:tc>
        <w:tc>
          <w:tcPr>
            <w:tcW w:w="6663" w:type="dxa"/>
          </w:tcPr>
          <w:p w14:paraId="6112E9D8" w14:textId="07535DD5" w:rsidR="00826549" w:rsidRPr="00F61130" w:rsidRDefault="00F61130" w:rsidP="00C92F29">
            <w:pPr>
              <w:rPr>
                <w:rFonts w:ascii="Arial" w:hAnsi="Arial" w:cs="Arial"/>
                <w:b/>
                <w:bCs/>
                <w:lang w:val="en-US"/>
              </w:rPr>
            </w:pPr>
            <w:r w:rsidRPr="00F61130">
              <w:rPr>
                <w:rFonts w:ascii="Arial" w:hAnsi="Arial" w:cs="Arial"/>
                <w:b/>
                <w:bCs/>
                <w:lang w:val="en-US"/>
              </w:rPr>
              <w:t>Overton Flag</w:t>
            </w:r>
          </w:p>
          <w:p w14:paraId="24435DF7" w14:textId="2E3C5CAE" w:rsidR="00F61130" w:rsidRPr="00C92F29" w:rsidRDefault="00F61130" w:rsidP="00C92F29">
            <w:pPr>
              <w:rPr>
                <w:rFonts w:ascii="Arial" w:hAnsi="Arial" w:cs="Arial"/>
                <w:lang w:val="en-US"/>
              </w:rPr>
            </w:pPr>
            <w:r>
              <w:rPr>
                <w:rFonts w:ascii="Arial" w:hAnsi="Arial" w:cs="Arial"/>
                <w:lang w:val="en-US"/>
              </w:rPr>
              <w:t>Sketches of designs for an Overton Flag were shown to the PC. The designs will be refined for consideration at a future meeting.</w:t>
            </w:r>
          </w:p>
          <w:p w14:paraId="2570C14C" w14:textId="716740B4" w:rsidR="00C942FD" w:rsidRPr="00D0326E" w:rsidRDefault="00C942FD" w:rsidP="00B11E2E">
            <w:pPr>
              <w:rPr>
                <w:rFonts w:ascii="Arial" w:hAnsi="Arial" w:cs="Arial"/>
              </w:rPr>
            </w:pPr>
          </w:p>
        </w:tc>
        <w:tc>
          <w:tcPr>
            <w:tcW w:w="1134" w:type="dxa"/>
          </w:tcPr>
          <w:p w14:paraId="7627D8DE" w14:textId="77777777" w:rsidR="00423368" w:rsidRDefault="00423368" w:rsidP="00423368">
            <w:pPr>
              <w:rPr>
                <w:rFonts w:ascii="Arial" w:hAnsi="Arial" w:cs="Arial"/>
                <w:b/>
                <w:bCs/>
              </w:rPr>
            </w:pPr>
          </w:p>
          <w:p w14:paraId="3C9508BA" w14:textId="77777777" w:rsidR="00423368" w:rsidRDefault="00423368" w:rsidP="00423368">
            <w:pPr>
              <w:rPr>
                <w:rFonts w:ascii="Arial" w:hAnsi="Arial" w:cs="Arial"/>
                <w:b/>
                <w:bCs/>
              </w:rPr>
            </w:pPr>
            <w:r w:rsidRPr="007948B8">
              <w:rPr>
                <w:rFonts w:ascii="Arial" w:hAnsi="Arial" w:cs="Arial"/>
                <w:b/>
                <w:bCs/>
              </w:rPr>
              <w:t>Clerk</w:t>
            </w:r>
          </w:p>
          <w:p w14:paraId="5AC24A48" w14:textId="77777777" w:rsidR="00F61130" w:rsidRDefault="00F61130" w:rsidP="00423368">
            <w:pPr>
              <w:rPr>
                <w:rFonts w:ascii="Arial" w:hAnsi="Arial" w:cs="Arial"/>
                <w:b/>
                <w:bCs/>
              </w:rPr>
            </w:pPr>
            <w:r>
              <w:rPr>
                <w:rFonts w:ascii="Arial" w:hAnsi="Arial" w:cs="Arial"/>
                <w:b/>
                <w:bCs/>
              </w:rPr>
              <w:t>GW</w:t>
            </w:r>
          </w:p>
          <w:p w14:paraId="71B43C79" w14:textId="5FF5449D" w:rsidR="00F61130" w:rsidRPr="007948B8" w:rsidRDefault="00F61130" w:rsidP="00423368">
            <w:pPr>
              <w:rPr>
                <w:rFonts w:ascii="Arial" w:hAnsi="Arial" w:cs="Arial"/>
                <w:b/>
                <w:bCs/>
              </w:rPr>
            </w:pPr>
            <w:r>
              <w:rPr>
                <w:rFonts w:ascii="Arial" w:hAnsi="Arial" w:cs="Arial"/>
                <w:b/>
                <w:bCs/>
              </w:rPr>
              <w:t>DE</w:t>
            </w:r>
          </w:p>
        </w:tc>
      </w:tr>
      <w:tr w:rsidR="00F61130" w14:paraId="2CB76088" w14:textId="77777777" w:rsidTr="00710B8B">
        <w:trPr>
          <w:trHeight w:val="227"/>
        </w:trPr>
        <w:tc>
          <w:tcPr>
            <w:tcW w:w="1129" w:type="dxa"/>
          </w:tcPr>
          <w:p w14:paraId="39D1D857" w14:textId="6651D30F" w:rsidR="00F61130" w:rsidRPr="007948B8" w:rsidRDefault="002A199D" w:rsidP="00423368">
            <w:pPr>
              <w:rPr>
                <w:rFonts w:ascii="Arial" w:hAnsi="Arial" w:cs="Arial"/>
                <w:b/>
                <w:bCs/>
              </w:rPr>
            </w:pPr>
            <w:r>
              <w:rPr>
                <w:rFonts w:ascii="Arial" w:hAnsi="Arial" w:cs="Arial"/>
                <w:b/>
                <w:bCs/>
              </w:rPr>
              <w:t xml:space="preserve">21-308 </w:t>
            </w:r>
          </w:p>
        </w:tc>
        <w:tc>
          <w:tcPr>
            <w:tcW w:w="6663" w:type="dxa"/>
          </w:tcPr>
          <w:p w14:paraId="55E7EFDB" w14:textId="77777777" w:rsidR="00F61130" w:rsidRDefault="002A199D" w:rsidP="00B11E2E">
            <w:pPr>
              <w:rPr>
                <w:rFonts w:ascii="Arial" w:hAnsi="Arial" w:cs="Arial"/>
                <w:b/>
                <w:bCs/>
                <w:lang w:val="en-US"/>
              </w:rPr>
            </w:pPr>
            <w:r>
              <w:rPr>
                <w:rFonts w:ascii="Arial" w:hAnsi="Arial" w:cs="Arial"/>
                <w:b/>
                <w:bCs/>
                <w:lang w:val="en-US"/>
              </w:rPr>
              <w:t>Website</w:t>
            </w:r>
          </w:p>
          <w:p w14:paraId="42654A36" w14:textId="27C8A30E" w:rsidR="002A199D" w:rsidRPr="002A199D" w:rsidRDefault="002A199D" w:rsidP="00B11E2E">
            <w:pPr>
              <w:rPr>
                <w:rFonts w:ascii="Arial" w:hAnsi="Arial" w:cs="Arial"/>
                <w:lang w:val="en-US"/>
              </w:rPr>
            </w:pPr>
            <w:r w:rsidRPr="002A199D">
              <w:rPr>
                <w:rFonts w:ascii="Arial" w:hAnsi="Arial" w:cs="Arial"/>
                <w:lang w:val="en-US"/>
              </w:rPr>
              <w:t>The website is operating satisfactorily.</w:t>
            </w:r>
          </w:p>
        </w:tc>
        <w:tc>
          <w:tcPr>
            <w:tcW w:w="1134" w:type="dxa"/>
          </w:tcPr>
          <w:p w14:paraId="42DCD3D5" w14:textId="1E21E089" w:rsidR="00F61130" w:rsidRDefault="002A199D" w:rsidP="00423368">
            <w:pPr>
              <w:rPr>
                <w:rFonts w:ascii="Arial" w:hAnsi="Arial" w:cs="Arial"/>
                <w:b/>
                <w:bCs/>
              </w:rPr>
            </w:pPr>
            <w:r>
              <w:rPr>
                <w:rFonts w:ascii="Arial" w:hAnsi="Arial" w:cs="Arial"/>
                <w:b/>
                <w:bCs/>
              </w:rPr>
              <w:t>GW</w:t>
            </w:r>
          </w:p>
        </w:tc>
      </w:tr>
      <w:tr w:rsidR="0014738E" w14:paraId="27BA3B4D" w14:textId="77777777" w:rsidTr="00E44FE0">
        <w:trPr>
          <w:trHeight w:val="534"/>
        </w:trPr>
        <w:tc>
          <w:tcPr>
            <w:tcW w:w="1129" w:type="dxa"/>
          </w:tcPr>
          <w:p w14:paraId="2FFE040D" w14:textId="4F443325" w:rsidR="0014738E" w:rsidRPr="003B63FD" w:rsidRDefault="0014738E" w:rsidP="00423368">
            <w:pPr>
              <w:rPr>
                <w:rFonts w:ascii="Arial" w:hAnsi="Arial" w:cs="Arial"/>
                <w:b/>
                <w:bCs/>
              </w:rPr>
            </w:pPr>
            <w:r w:rsidRPr="003B63FD">
              <w:rPr>
                <w:rFonts w:ascii="Arial" w:hAnsi="Arial" w:cs="Arial"/>
                <w:b/>
                <w:bCs/>
              </w:rPr>
              <w:t>2</w:t>
            </w:r>
            <w:r>
              <w:rPr>
                <w:rFonts w:ascii="Arial" w:hAnsi="Arial" w:cs="Arial"/>
                <w:b/>
                <w:bCs/>
              </w:rPr>
              <w:t>1-</w:t>
            </w:r>
            <w:r w:rsidR="00744519">
              <w:rPr>
                <w:rFonts w:ascii="Arial" w:hAnsi="Arial" w:cs="Arial"/>
                <w:b/>
                <w:bCs/>
              </w:rPr>
              <w:t>309</w:t>
            </w:r>
          </w:p>
        </w:tc>
        <w:tc>
          <w:tcPr>
            <w:tcW w:w="6663" w:type="dxa"/>
          </w:tcPr>
          <w:p w14:paraId="0ACB9E5E" w14:textId="77777777" w:rsidR="00504AEF" w:rsidRDefault="00744519" w:rsidP="00CC5694">
            <w:pPr>
              <w:rPr>
                <w:rFonts w:ascii="Arial" w:hAnsi="Arial" w:cs="Arial"/>
                <w:b/>
                <w:bCs/>
              </w:rPr>
            </w:pPr>
            <w:r>
              <w:rPr>
                <w:rFonts w:ascii="Arial" w:hAnsi="Arial" w:cs="Arial"/>
                <w:b/>
                <w:bCs/>
              </w:rPr>
              <w:t>National Resilience Strategy – NALC Consultation</w:t>
            </w:r>
          </w:p>
          <w:p w14:paraId="0C8241E6" w14:textId="77777777" w:rsidR="00744519" w:rsidRDefault="00744519" w:rsidP="00CC5694">
            <w:pPr>
              <w:rPr>
                <w:rFonts w:ascii="Arial" w:hAnsi="Arial" w:cs="Arial"/>
              </w:rPr>
            </w:pPr>
            <w:r w:rsidRPr="00744519">
              <w:rPr>
                <w:rFonts w:ascii="Arial" w:hAnsi="Arial" w:cs="Arial"/>
              </w:rPr>
              <w:t>The clerk to prepare a response to the consultation.</w:t>
            </w:r>
          </w:p>
          <w:p w14:paraId="3EEE467B" w14:textId="052F8EB4" w:rsidR="00744519" w:rsidRPr="00744519" w:rsidRDefault="00744519" w:rsidP="00CC5694">
            <w:pPr>
              <w:rPr>
                <w:rFonts w:ascii="Arial" w:hAnsi="Arial" w:cs="Arial"/>
              </w:rPr>
            </w:pPr>
          </w:p>
        </w:tc>
        <w:tc>
          <w:tcPr>
            <w:tcW w:w="1134" w:type="dxa"/>
          </w:tcPr>
          <w:p w14:paraId="5612BBC4" w14:textId="744001E0" w:rsidR="0014738E" w:rsidRPr="003B63FD" w:rsidRDefault="0014738E" w:rsidP="00423368">
            <w:pPr>
              <w:rPr>
                <w:rFonts w:ascii="Arial" w:hAnsi="Arial" w:cs="Arial"/>
                <w:b/>
                <w:bCs/>
              </w:rPr>
            </w:pPr>
            <w:r w:rsidRPr="003B63FD">
              <w:rPr>
                <w:rFonts w:ascii="Arial" w:hAnsi="Arial" w:cs="Arial"/>
                <w:b/>
                <w:bCs/>
              </w:rPr>
              <w:t>Clerk</w:t>
            </w:r>
          </w:p>
        </w:tc>
      </w:tr>
      <w:tr w:rsidR="00E44FE0" w14:paraId="412C02BA" w14:textId="77777777" w:rsidTr="00744519">
        <w:trPr>
          <w:trHeight w:val="281"/>
        </w:trPr>
        <w:tc>
          <w:tcPr>
            <w:tcW w:w="1129" w:type="dxa"/>
          </w:tcPr>
          <w:p w14:paraId="5EEAA7FD" w14:textId="2AD62E39" w:rsidR="00E44FE0" w:rsidRPr="003B63FD" w:rsidRDefault="00793A9A" w:rsidP="00423368">
            <w:pPr>
              <w:rPr>
                <w:rFonts w:ascii="Arial" w:hAnsi="Arial" w:cs="Arial"/>
                <w:b/>
                <w:bCs/>
              </w:rPr>
            </w:pPr>
            <w:r>
              <w:rPr>
                <w:rFonts w:ascii="Arial" w:hAnsi="Arial" w:cs="Arial"/>
                <w:b/>
                <w:bCs/>
              </w:rPr>
              <w:t>21-310</w:t>
            </w:r>
          </w:p>
        </w:tc>
        <w:tc>
          <w:tcPr>
            <w:tcW w:w="6663" w:type="dxa"/>
          </w:tcPr>
          <w:p w14:paraId="64FABAA9" w14:textId="77777777" w:rsidR="00E44FE0" w:rsidRDefault="00793A9A" w:rsidP="00CC5694">
            <w:pPr>
              <w:rPr>
                <w:rFonts w:ascii="Arial" w:hAnsi="Arial" w:cs="Arial"/>
                <w:b/>
                <w:bCs/>
              </w:rPr>
            </w:pPr>
            <w:r>
              <w:rPr>
                <w:rFonts w:ascii="Arial" w:hAnsi="Arial" w:cs="Arial"/>
                <w:b/>
                <w:bCs/>
              </w:rPr>
              <w:t>Internal Audit</w:t>
            </w:r>
          </w:p>
          <w:p w14:paraId="6B3B812E" w14:textId="4FF5A6C0" w:rsidR="00793A9A" w:rsidRPr="00793A9A" w:rsidRDefault="00793A9A" w:rsidP="00CC5694">
            <w:pPr>
              <w:rPr>
                <w:rFonts w:ascii="Arial" w:hAnsi="Arial" w:cs="Arial"/>
              </w:rPr>
            </w:pPr>
            <w:r w:rsidRPr="00793A9A">
              <w:rPr>
                <w:rFonts w:ascii="Arial" w:hAnsi="Arial" w:cs="Arial"/>
              </w:rPr>
              <w:t>The internal audit is due on 30 September2021. Accounts and supporting documents will be submitted to the internal auditor as soon as possible after 30</w:t>
            </w:r>
            <w:r w:rsidR="009570A6">
              <w:rPr>
                <w:rFonts w:ascii="Arial" w:hAnsi="Arial" w:cs="Arial"/>
              </w:rPr>
              <w:t xml:space="preserve"> </w:t>
            </w:r>
            <w:r w:rsidRPr="00793A9A">
              <w:rPr>
                <w:rFonts w:ascii="Arial" w:hAnsi="Arial" w:cs="Arial"/>
              </w:rPr>
              <w:t>September 2021.</w:t>
            </w:r>
          </w:p>
        </w:tc>
        <w:tc>
          <w:tcPr>
            <w:tcW w:w="1134" w:type="dxa"/>
          </w:tcPr>
          <w:p w14:paraId="64D7AD9B" w14:textId="07716D3F" w:rsidR="00E44FE0" w:rsidRPr="003B63FD" w:rsidRDefault="00793A9A" w:rsidP="00423368">
            <w:pPr>
              <w:rPr>
                <w:rFonts w:ascii="Arial" w:hAnsi="Arial" w:cs="Arial"/>
                <w:b/>
                <w:bCs/>
              </w:rPr>
            </w:pPr>
            <w:r>
              <w:rPr>
                <w:rFonts w:ascii="Arial" w:hAnsi="Arial" w:cs="Arial"/>
                <w:b/>
                <w:bCs/>
              </w:rPr>
              <w:t>Clerk</w:t>
            </w:r>
          </w:p>
        </w:tc>
      </w:tr>
      <w:tr w:rsidR="00744519" w14:paraId="1E4BBF83" w14:textId="77777777" w:rsidTr="0014738E">
        <w:trPr>
          <w:trHeight w:val="255"/>
        </w:trPr>
        <w:tc>
          <w:tcPr>
            <w:tcW w:w="1129" w:type="dxa"/>
          </w:tcPr>
          <w:p w14:paraId="32FD67D7" w14:textId="319A6D25" w:rsidR="00744519" w:rsidRPr="003B63FD" w:rsidRDefault="000B38BF" w:rsidP="00423368">
            <w:pPr>
              <w:rPr>
                <w:rFonts w:ascii="Arial" w:hAnsi="Arial" w:cs="Arial"/>
                <w:b/>
                <w:bCs/>
              </w:rPr>
            </w:pPr>
            <w:r>
              <w:rPr>
                <w:rFonts w:ascii="Arial" w:hAnsi="Arial" w:cs="Arial"/>
                <w:b/>
                <w:bCs/>
              </w:rPr>
              <w:t>21-31</w:t>
            </w:r>
            <w:r w:rsidR="00793A9A">
              <w:rPr>
                <w:rFonts w:ascii="Arial" w:hAnsi="Arial" w:cs="Arial"/>
                <w:b/>
                <w:bCs/>
              </w:rPr>
              <w:t>1</w:t>
            </w:r>
          </w:p>
        </w:tc>
        <w:tc>
          <w:tcPr>
            <w:tcW w:w="6663" w:type="dxa"/>
          </w:tcPr>
          <w:p w14:paraId="3E88905C" w14:textId="77777777" w:rsidR="00744519" w:rsidRDefault="000B38BF" w:rsidP="00CC5694">
            <w:pPr>
              <w:rPr>
                <w:rFonts w:ascii="Arial" w:hAnsi="Arial" w:cs="Arial"/>
                <w:b/>
                <w:bCs/>
              </w:rPr>
            </w:pPr>
            <w:r>
              <w:rPr>
                <w:rFonts w:ascii="Arial" w:hAnsi="Arial" w:cs="Arial"/>
                <w:b/>
                <w:bCs/>
              </w:rPr>
              <w:t>Accounts for Payment</w:t>
            </w:r>
          </w:p>
          <w:p w14:paraId="162EB8D9" w14:textId="77777777" w:rsidR="00395C4F" w:rsidRPr="00395C4F" w:rsidRDefault="005426C3" w:rsidP="005426C3">
            <w:pPr>
              <w:pStyle w:val="ListParagraph"/>
              <w:numPr>
                <w:ilvl w:val="0"/>
                <w:numId w:val="18"/>
              </w:numPr>
              <w:rPr>
                <w:rFonts w:ascii="Arial" w:hAnsi="Arial" w:cs="Arial"/>
                <w:sz w:val="24"/>
                <w:szCs w:val="24"/>
                <w:lang w:val="en-US"/>
              </w:rPr>
            </w:pPr>
            <w:r>
              <w:rPr>
                <w:rFonts w:ascii="Arial" w:hAnsi="Arial" w:cs="Arial"/>
                <w:b/>
                <w:bCs/>
                <w:sz w:val="24"/>
                <w:szCs w:val="24"/>
                <w:lang w:val="en-US"/>
              </w:rPr>
              <w:t>DGS Clarke – Clerk’s salary for August 2021</w:t>
            </w:r>
            <w:r w:rsidR="00395C4F">
              <w:rPr>
                <w:rFonts w:ascii="Arial" w:hAnsi="Arial" w:cs="Arial"/>
                <w:b/>
                <w:bCs/>
                <w:sz w:val="24"/>
                <w:szCs w:val="24"/>
                <w:lang w:val="en-US"/>
              </w:rPr>
              <w:t xml:space="preserve"> </w:t>
            </w:r>
          </w:p>
          <w:p w14:paraId="4D022407" w14:textId="1346D054" w:rsidR="005426C3" w:rsidRPr="00FE208B" w:rsidRDefault="00395C4F" w:rsidP="00395C4F">
            <w:pPr>
              <w:pStyle w:val="ListParagraph"/>
              <w:rPr>
                <w:rFonts w:ascii="Arial" w:hAnsi="Arial" w:cs="Arial"/>
                <w:sz w:val="24"/>
                <w:szCs w:val="24"/>
                <w:lang w:val="en-US"/>
              </w:rPr>
            </w:pPr>
            <w:r>
              <w:rPr>
                <w:rFonts w:ascii="Arial" w:hAnsi="Arial" w:cs="Arial"/>
                <w:b/>
                <w:bCs/>
                <w:sz w:val="24"/>
                <w:szCs w:val="24"/>
                <w:lang w:val="en-US"/>
              </w:rPr>
              <w:t xml:space="preserve">                                                   </w:t>
            </w:r>
            <w:r w:rsidR="005426C3">
              <w:rPr>
                <w:rFonts w:ascii="Arial" w:hAnsi="Arial" w:cs="Arial"/>
                <w:b/>
                <w:bCs/>
                <w:sz w:val="24"/>
                <w:szCs w:val="24"/>
                <w:lang w:val="en-US"/>
              </w:rPr>
              <w:t xml:space="preserve">          </w:t>
            </w:r>
            <w:r>
              <w:rPr>
                <w:rFonts w:ascii="Arial" w:hAnsi="Arial" w:cs="Arial"/>
                <w:b/>
                <w:bCs/>
                <w:sz w:val="24"/>
                <w:szCs w:val="24"/>
                <w:lang w:val="en-US"/>
              </w:rPr>
              <w:t xml:space="preserve">     </w:t>
            </w:r>
            <w:r w:rsidR="005426C3" w:rsidRPr="00FE208B">
              <w:rPr>
                <w:rFonts w:ascii="Arial" w:hAnsi="Arial" w:cs="Arial"/>
                <w:sz w:val="24"/>
                <w:szCs w:val="24"/>
                <w:lang w:val="en-US"/>
              </w:rPr>
              <w:t>£229.08</w:t>
            </w:r>
            <w:r>
              <w:rPr>
                <w:rFonts w:ascii="Arial" w:hAnsi="Arial" w:cs="Arial"/>
                <w:sz w:val="24"/>
                <w:szCs w:val="24"/>
                <w:lang w:val="en-US"/>
              </w:rPr>
              <w:t xml:space="preserve">     </w:t>
            </w:r>
          </w:p>
          <w:p w14:paraId="662CEE9E" w14:textId="77777777" w:rsidR="005426C3" w:rsidRPr="00FE208B" w:rsidRDefault="005426C3" w:rsidP="005426C3">
            <w:pPr>
              <w:pStyle w:val="ListParagraph"/>
              <w:rPr>
                <w:rFonts w:ascii="Arial" w:hAnsi="Arial" w:cs="Arial"/>
                <w:sz w:val="24"/>
                <w:szCs w:val="24"/>
                <w:lang w:val="en-US"/>
              </w:rPr>
            </w:pPr>
            <w:r w:rsidRPr="00FE208B">
              <w:rPr>
                <w:rFonts w:ascii="Arial" w:hAnsi="Arial" w:cs="Arial"/>
                <w:sz w:val="24"/>
                <w:szCs w:val="24"/>
                <w:lang w:val="en-US"/>
              </w:rPr>
              <w:t xml:space="preserve">                                       PAYE Tax      </w:t>
            </w:r>
            <w:r>
              <w:rPr>
                <w:rFonts w:ascii="Arial" w:hAnsi="Arial" w:cs="Arial"/>
                <w:sz w:val="24"/>
                <w:szCs w:val="24"/>
                <w:lang w:val="en-US"/>
              </w:rPr>
              <w:t xml:space="preserve">     </w:t>
            </w:r>
            <w:r w:rsidRPr="00FE208B">
              <w:rPr>
                <w:rFonts w:ascii="Arial" w:hAnsi="Arial" w:cs="Arial"/>
                <w:sz w:val="24"/>
                <w:szCs w:val="24"/>
                <w:u w:val="single"/>
                <w:lang w:val="en-US"/>
              </w:rPr>
              <w:t>£ 45.80</w:t>
            </w:r>
          </w:p>
          <w:p w14:paraId="64CB0793" w14:textId="264170B9" w:rsidR="005426C3" w:rsidRDefault="005426C3" w:rsidP="005426C3">
            <w:pPr>
              <w:pStyle w:val="ListParagraph"/>
              <w:rPr>
                <w:rFonts w:ascii="Arial" w:hAnsi="Arial" w:cs="Arial"/>
                <w:b/>
                <w:bCs/>
                <w:sz w:val="24"/>
                <w:szCs w:val="24"/>
                <w:lang w:val="en-US"/>
              </w:rPr>
            </w:pP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t>Payment        £ 183.28</w:t>
            </w:r>
          </w:p>
          <w:p w14:paraId="5BEE8CFC" w14:textId="77777777" w:rsidR="005426C3" w:rsidRDefault="005426C3" w:rsidP="005426C3">
            <w:pPr>
              <w:pStyle w:val="ListParagraph"/>
              <w:rPr>
                <w:rFonts w:ascii="Arial" w:hAnsi="Arial" w:cs="Arial"/>
                <w:b/>
                <w:bCs/>
                <w:sz w:val="24"/>
                <w:szCs w:val="24"/>
                <w:lang w:val="en-US"/>
              </w:rPr>
            </w:pPr>
          </w:p>
          <w:p w14:paraId="69A37FAD" w14:textId="77777777" w:rsidR="005426C3" w:rsidRDefault="005426C3" w:rsidP="005426C3">
            <w:pPr>
              <w:pStyle w:val="ListParagraph"/>
              <w:numPr>
                <w:ilvl w:val="0"/>
                <w:numId w:val="18"/>
              </w:numPr>
              <w:rPr>
                <w:rFonts w:ascii="Arial" w:hAnsi="Arial" w:cs="Arial"/>
                <w:b/>
                <w:bCs/>
                <w:sz w:val="24"/>
                <w:szCs w:val="24"/>
                <w:lang w:val="en-US"/>
              </w:rPr>
            </w:pPr>
            <w:r>
              <w:rPr>
                <w:rFonts w:ascii="Arial" w:hAnsi="Arial" w:cs="Arial"/>
                <w:b/>
                <w:bCs/>
                <w:sz w:val="24"/>
                <w:szCs w:val="24"/>
                <w:lang w:val="en-US"/>
              </w:rPr>
              <w:t xml:space="preserve"> HMRC - PAYE Tax                                    £ 45.80</w:t>
            </w:r>
          </w:p>
          <w:p w14:paraId="406611C6" w14:textId="77777777" w:rsidR="005426C3" w:rsidRDefault="005426C3" w:rsidP="005426C3">
            <w:pPr>
              <w:rPr>
                <w:rFonts w:ascii="Arial" w:hAnsi="Arial" w:cs="Arial"/>
                <w:b/>
                <w:bCs/>
                <w:lang w:val="en-US"/>
              </w:rPr>
            </w:pPr>
          </w:p>
          <w:p w14:paraId="26C4B16C" w14:textId="77777777" w:rsidR="005426C3" w:rsidRDefault="005426C3" w:rsidP="005426C3">
            <w:pPr>
              <w:pStyle w:val="ListParagraph"/>
              <w:numPr>
                <w:ilvl w:val="0"/>
                <w:numId w:val="18"/>
              </w:numPr>
              <w:rPr>
                <w:rFonts w:ascii="Arial" w:hAnsi="Arial" w:cs="Arial"/>
                <w:b/>
                <w:bCs/>
                <w:sz w:val="24"/>
                <w:szCs w:val="24"/>
                <w:lang w:val="en-US"/>
              </w:rPr>
            </w:pPr>
            <w:r>
              <w:rPr>
                <w:rFonts w:ascii="Arial" w:hAnsi="Arial" w:cs="Arial"/>
                <w:b/>
                <w:bCs/>
                <w:sz w:val="24"/>
                <w:szCs w:val="24"/>
                <w:lang w:val="en-US"/>
              </w:rPr>
              <w:t xml:space="preserve">John Christian Electrical Contractors Ltd                                           </w:t>
            </w:r>
          </w:p>
          <w:p w14:paraId="62D74390" w14:textId="77777777" w:rsidR="005426C3" w:rsidRPr="00FE208B" w:rsidRDefault="005426C3" w:rsidP="005426C3">
            <w:pPr>
              <w:rPr>
                <w:rFonts w:ascii="Arial" w:hAnsi="Arial" w:cs="Arial"/>
                <w:lang w:val="en-US"/>
              </w:rPr>
            </w:pPr>
            <w:r>
              <w:rPr>
                <w:rFonts w:ascii="Arial" w:hAnsi="Arial" w:cs="Arial"/>
                <w:b/>
                <w:bCs/>
                <w:lang w:val="en-US"/>
              </w:rPr>
              <w:t xml:space="preserve">                              New lighting at SP toilets</w:t>
            </w:r>
            <w:r w:rsidRPr="00FE208B">
              <w:rPr>
                <w:rFonts w:ascii="Arial" w:hAnsi="Arial" w:cs="Arial"/>
                <w:b/>
                <w:bCs/>
                <w:lang w:val="en-US"/>
              </w:rPr>
              <w:t xml:space="preserve">     </w:t>
            </w:r>
            <w:r>
              <w:rPr>
                <w:rFonts w:ascii="Arial" w:hAnsi="Arial" w:cs="Arial"/>
                <w:b/>
                <w:bCs/>
                <w:lang w:val="en-US"/>
              </w:rPr>
              <w:t xml:space="preserve"> £</w:t>
            </w:r>
            <w:r w:rsidRPr="00FE208B">
              <w:rPr>
                <w:rFonts w:ascii="Arial" w:hAnsi="Arial" w:cs="Arial"/>
                <w:lang w:val="en-US"/>
              </w:rPr>
              <w:t>475.00</w:t>
            </w:r>
          </w:p>
          <w:p w14:paraId="7747E884" w14:textId="7495450D" w:rsidR="005426C3" w:rsidRPr="00FE208B" w:rsidRDefault="005426C3" w:rsidP="005426C3">
            <w:pPr>
              <w:rPr>
                <w:rFonts w:ascii="Arial" w:hAnsi="Arial" w:cs="Arial"/>
                <w:lang w:val="en-US"/>
              </w:rPr>
            </w:pPr>
            <w:r w:rsidRPr="00FE208B">
              <w:rPr>
                <w:rFonts w:ascii="Arial" w:hAnsi="Arial" w:cs="Arial"/>
                <w:lang w:val="en-US"/>
              </w:rPr>
              <w:t xml:space="preserve">                                                  </w:t>
            </w:r>
            <w:r>
              <w:rPr>
                <w:rFonts w:ascii="Arial" w:hAnsi="Arial" w:cs="Arial"/>
                <w:lang w:val="en-US"/>
              </w:rPr>
              <w:t xml:space="preserve">      </w:t>
            </w:r>
            <w:r w:rsidR="00E44FE0">
              <w:rPr>
                <w:rFonts w:ascii="Arial" w:hAnsi="Arial" w:cs="Arial"/>
                <w:lang w:val="en-US"/>
              </w:rPr>
              <w:t xml:space="preserve">           </w:t>
            </w:r>
            <w:r w:rsidRPr="00FE208B">
              <w:rPr>
                <w:rFonts w:ascii="Arial" w:hAnsi="Arial" w:cs="Arial"/>
                <w:lang w:val="en-US"/>
              </w:rPr>
              <w:t xml:space="preserve">VAT       </w:t>
            </w:r>
            <w:r w:rsidRPr="00FE208B">
              <w:rPr>
                <w:rFonts w:ascii="Arial" w:hAnsi="Arial" w:cs="Arial"/>
                <w:u w:val="single"/>
                <w:lang w:val="en-US"/>
              </w:rPr>
              <w:t>£ 95.00</w:t>
            </w:r>
          </w:p>
          <w:p w14:paraId="1CAFFDCD" w14:textId="57A81586" w:rsidR="005426C3" w:rsidRDefault="005426C3" w:rsidP="005426C3">
            <w:pPr>
              <w:rPr>
                <w:rFonts w:ascii="Arial" w:hAnsi="Arial" w:cs="Arial"/>
                <w:b/>
                <w:bCs/>
                <w:lang w:val="en-US"/>
              </w:rPr>
            </w:pP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t xml:space="preserve">Total    </w:t>
            </w:r>
            <w:r w:rsidR="00E44FE0">
              <w:rPr>
                <w:rFonts w:ascii="Arial" w:hAnsi="Arial" w:cs="Arial"/>
                <w:b/>
                <w:bCs/>
                <w:lang w:val="en-US"/>
              </w:rPr>
              <w:t xml:space="preserve">  </w:t>
            </w:r>
            <w:r>
              <w:rPr>
                <w:rFonts w:ascii="Arial" w:hAnsi="Arial" w:cs="Arial"/>
                <w:b/>
                <w:bCs/>
                <w:lang w:val="en-US"/>
              </w:rPr>
              <w:t xml:space="preserve"> £570.00</w:t>
            </w:r>
            <w:r w:rsidRPr="00FE208B">
              <w:rPr>
                <w:rFonts w:ascii="Arial" w:hAnsi="Arial" w:cs="Arial"/>
                <w:b/>
                <w:bCs/>
                <w:lang w:val="en-US"/>
              </w:rPr>
              <w:t xml:space="preserve"> </w:t>
            </w:r>
          </w:p>
          <w:p w14:paraId="26A8600A" w14:textId="7013C8EB" w:rsidR="005426C3" w:rsidRPr="009570A6" w:rsidRDefault="005426C3" w:rsidP="009570A6">
            <w:pPr>
              <w:pStyle w:val="ListParagraph"/>
              <w:numPr>
                <w:ilvl w:val="0"/>
                <w:numId w:val="18"/>
              </w:numPr>
              <w:rPr>
                <w:rFonts w:ascii="Arial" w:hAnsi="Arial" w:cs="Arial"/>
                <w:b/>
                <w:bCs/>
                <w:lang w:val="en-US"/>
              </w:rPr>
            </w:pPr>
            <w:r w:rsidRPr="009570A6">
              <w:rPr>
                <w:rFonts w:ascii="Arial" w:hAnsi="Arial" w:cs="Arial"/>
                <w:b/>
                <w:bCs/>
                <w:lang w:val="en-US"/>
              </w:rPr>
              <w:t>RoSPA (</w:t>
            </w:r>
            <w:proofErr w:type="spellStart"/>
            <w:r w:rsidRPr="009570A6">
              <w:rPr>
                <w:rFonts w:ascii="Arial" w:hAnsi="Arial" w:cs="Arial"/>
                <w:b/>
                <w:bCs/>
                <w:lang w:val="en-US"/>
              </w:rPr>
              <w:t>Playsafety</w:t>
            </w:r>
            <w:proofErr w:type="spellEnd"/>
            <w:r w:rsidRPr="009570A6">
              <w:rPr>
                <w:rFonts w:ascii="Arial" w:hAnsi="Arial" w:cs="Arial"/>
                <w:b/>
                <w:bCs/>
                <w:lang w:val="en-US"/>
              </w:rPr>
              <w:t xml:space="preserve"> Limited) </w:t>
            </w:r>
          </w:p>
          <w:p w14:paraId="24792CD0" w14:textId="6C90A0AA" w:rsidR="005426C3" w:rsidRPr="00E44FE0" w:rsidRDefault="005426C3" w:rsidP="00E44FE0">
            <w:pPr>
              <w:pStyle w:val="ListParagraph"/>
              <w:rPr>
                <w:rFonts w:ascii="Arial" w:hAnsi="Arial" w:cs="Arial"/>
                <w:sz w:val="24"/>
                <w:szCs w:val="24"/>
                <w:lang w:val="en-US"/>
              </w:rPr>
            </w:pPr>
            <w:r w:rsidRPr="00E44FE0">
              <w:rPr>
                <w:rFonts w:ascii="Arial" w:hAnsi="Arial" w:cs="Arial"/>
                <w:sz w:val="24"/>
                <w:szCs w:val="24"/>
                <w:lang w:val="en-US"/>
              </w:rPr>
              <w:t xml:space="preserve">      Playground safety inspection </w:t>
            </w:r>
            <w:r w:rsidR="00E44FE0">
              <w:rPr>
                <w:rFonts w:ascii="Arial" w:hAnsi="Arial" w:cs="Arial"/>
                <w:sz w:val="24"/>
                <w:szCs w:val="24"/>
                <w:lang w:val="en-US"/>
              </w:rPr>
              <w:t xml:space="preserve">       </w:t>
            </w:r>
            <w:r w:rsidRPr="00E44FE0">
              <w:rPr>
                <w:rFonts w:ascii="Arial" w:hAnsi="Arial" w:cs="Arial"/>
                <w:sz w:val="24"/>
                <w:szCs w:val="24"/>
                <w:lang w:val="en-US"/>
              </w:rPr>
              <w:t>£103.50</w:t>
            </w:r>
          </w:p>
          <w:p w14:paraId="57B8DE7C" w14:textId="77777777" w:rsidR="005426C3" w:rsidRPr="007F6C85" w:rsidRDefault="005426C3" w:rsidP="005426C3">
            <w:pPr>
              <w:pStyle w:val="ListParagraph"/>
              <w:rPr>
                <w:rFonts w:ascii="Arial" w:hAnsi="Arial" w:cs="Arial"/>
                <w:sz w:val="24"/>
                <w:szCs w:val="24"/>
                <w:lang w:val="en-US"/>
              </w:rPr>
            </w:pPr>
            <w:r w:rsidRPr="007F6C85">
              <w:rPr>
                <w:rFonts w:ascii="Arial" w:hAnsi="Arial" w:cs="Arial"/>
                <w:sz w:val="24"/>
                <w:szCs w:val="24"/>
                <w:lang w:val="en-US"/>
              </w:rPr>
              <w:t xml:space="preserve">                                             </w:t>
            </w:r>
            <w:r>
              <w:rPr>
                <w:rFonts w:ascii="Arial" w:hAnsi="Arial" w:cs="Arial"/>
                <w:sz w:val="24"/>
                <w:szCs w:val="24"/>
                <w:lang w:val="en-US"/>
              </w:rPr>
              <w:t xml:space="preserve">    </w:t>
            </w:r>
            <w:r w:rsidRPr="007F6C85">
              <w:rPr>
                <w:rFonts w:ascii="Arial" w:hAnsi="Arial" w:cs="Arial"/>
                <w:sz w:val="24"/>
                <w:szCs w:val="24"/>
                <w:lang w:val="en-US"/>
              </w:rPr>
              <w:t xml:space="preserve"> VAT   </w:t>
            </w:r>
            <w:proofErr w:type="gramStart"/>
            <w:r w:rsidRPr="007F6C85">
              <w:rPr>
                <w:rFonts w:ascii="Arial" w:hAnsi="Arial" w:cs="Arial"/>
                <w:sz w:val="24"/>
                <w:szCs w:val="24"/>
                <w:u w:val="single"/>
                <w:lang w:val="en-US"/>
              </w:rPr>
              <w:t>£  20.70</w:t>
            </w:r>
            <w:proofErr w:type="gramEnd"/>
          </w:p>
          <w:p w14:paraId="6A3C1A5A" w14:textId="56C1D5B3" w:rsidR="005426C3" w:rsidRDefault="005426C3" w:rsidP="005426C3">
            <w:pPr>
              <w:rPr>
                <w:rFonts w:ascii="Arial" w:hAnsi="Arial" w:cs="Arial"/>
                <w:b/>
                <w:bCs/>
                <w:lang w:val="en-US"/>
              </w:rPr>
            </w:pPr>
            <w:r>
              <w:rPr>
                <w:rFonts w:ascii="Arial" w:hAnsi="Arial" w:cs="Arial"/>
                <w:b/>
                <w:bCs/>
                <w:lang w:val="en-US"/>
              </w:rPr>
              <w:t xml:space="preserve">                                                    </w:t>
            </w:r>
            <w:r w:rsidR="00E44FE0">
              <w:rPr>
                <w:rFonts w:ascii="Arial" w:hAnsi="Arial" w:cs="Arial"/>
                <w:b/>
                <w:bCs/>
                <w:lang w:val="en-US"/>
              </w:rPr>
              <w:t xml:space="preserve">        </w:t>
            </w:r>
            <w:r>
              <w:rPr>
                <w:rFonts w:ascii="Arial" w:hAnsi="Arial" w:cs="Arial"/>
                <w:b/>
                <w:bCs/>
                <w:lang w:val="en-US"/>
              </w:rPr>
              <w:t>Total   £124.20</w:t>
            </w:r>
            <w:r w:rsidRPr="007F6C85">
              <w:rPr>
                <w:rFonts w:ascii="Arial" w:hAnsi="Arial" w:cs="Arial"/>
                <w:b/>
                <w:bCs/>
                <w:lang w:val="en-US"/>
              </w:rPr>
              <w:t xml:space="preserve">  </w:t>
            </w:r>
          </w:p>
          <w:p w14:paraId="1ECBF0B3" w14:textId="77777777" w:rsidR="005426C3" w:rsidRDefault="005426C3" w:rsidP="005426C3">
            <w:pPr>
              <w:rPr>
                <w:rFonts w:ascii="Arial" w:hAnsi="Arial" w:cs="Arial"/>
                <w:b/>
                <w:bCs/>
                <w:lang w:val="en-US"/>
              </w:rPr>
            </w:pPr>
          </w:p>
          <w:p w14:paraId="10DDBC20" w14:textId="77777777" w:rsidR="005426C3" w:rsidRDefault="005426C3" w:rsidP="005426C3">
            <w:pPr>
              <w:pStyle w:val="ListParagraph"/>
              <w:numPr>
                <w:ilvl w:val="0"/>
                <w:numId w:val="18"/>
              </w:numPr>
              <w:rPr>
                <w:rFonts w:ascii="Arial" w:hAnsi="Arial" w:cs="Arial"/>
                <w:b/>
                <w:bCs/>
                <w:sz w:val="24"/>
                <w:szCs w:val="24"/>
                <w:lang w:val="en-US"/>
              </w:rPr>
            </w:pPr>
            <w:r>
              <w:rPr>
                <w:rFonts w:ascii="Arial" w:hAnsi="Arial" w:cs="Arial"/>
                <w:b/>
                <w:bCs/>
                <w:sz w:val="24"/>
                <w:szCs w:val="24"/>
                <w:lang w:val="en-US"/>
              </w:rPr>
              <w:t xml:space="preserve"> Thomas Graham &amp; Sons Limited</w:t>
            </w:r>
          </w:p>
          <w:p w14:paraId="2586DAD6" w14:textId="405AF6D3" w:rsidR="005426C3" w:rsidRPr="007F6C85" w:rsidRDefault="005426C3" w:rsidP="005426C3">
            <w:pPr>
              <w:rPr>
                <w:rFonts w:ascii="Arial" w:hAnsi="Arial" w:cs="Arial"/>
                <w:lang w:val="en-US"/>
              </w:rPr>
            </w:pPr>
            <w:r>
              <w:rPr>
                <w:rFonts w:ascii="Arial" w:hAnsi="Arial" w:cs="Arial"/>
                <w:b/>
                <w:bCs/>
                <w:lang w:val="en-US"/>
              </w:rPr>
              <w:t xml:space="preserve">                  </w:t>
            </w:r>
            <w:r w:rsidRPr="00E44FE0">
              <w:rPr>
                <w:rFonts w:ascii="Arial" w:hAnsi="Arial" w:cs="Arial"/>
                <w:lang w:val="en-US"/>
              </w:rPr>
              <w:t>Cleansing materials for SP toilets</w:t>
            </w:r>
            <w:r w:rsidRPr="007F6C85">
              <w:rPr>
                <w:rFonts w:ascii="Arial" w:hAnsi="Arial" w:cs="Arial"/>
                <w:b/>
                <w:bCs/>
                <w:lang w:val="en-US"/>
              </w:rPr>
              <w:t xml:space="preserve"> </w:t>
            </w:r>
            <w:r w:rsidRPr="007F6C85">
              <w:rPr>
                <w:rFonts w:ascii="Arial" w:hAnsi="Arial" w:cs="Arial"/>
                <w:lang w:val="en-US"/>
              </w:rPr>
              <w:t xml:space="preserve">  £78.60</w:t>
            </w:r>
          </w:p>
          <w:p w14:paraId="41861AF5" w14:textId="533938FA" w:rsidR="005426C3" w:rsidRPr="007F6C85" w:rsidRDefault="005426C3" w:rsidP="005426C3">
            <w:pPr>
              <w:rPr>
                <w:rFonts w:ascii="Arial" w:hAnsi="Arial" w:cs="Arial"/>
                <w:lang w:val="en-US"/>
              </w:rPr>
            </w:pPr>
            <w:r w:rsidRPr="007F6C85">
              <w:rPr>
                <w:rFonts w:ascii="Arial" w:hAnsi="Arial" w:cs="Arial"/>
                <w:lang w:val="en-US"/>
              </w:rPr>
              <w:t xml:space="preserve">                                                    </w:t>
            </w:r>
            <w:r>
              <w:rPr>
                <w:rFonts w:ascii="Arial" w:hAnsi="Arial" w:cs="Arial"/>
                <w:lang w:val="en-US"/>
              </w:rPr>
              <w:t xml:space="preserve">   </w:t>
            </w:r>
            <w:r w:rsidR="00E44FE0">
              <w:rPr>
                <w:rFonts w:ascii="Arial" w:hAnsi="Arial" w:cs="Arial"/>
                <w:lang w:val="en-US"/>
              </w:rPr>
              <w:t xml:space="preserve">          </w:t>
            </w:r>
            <w:r w:rsidRPr="007F6C85">
              <w:rPr>
                <w:rFonts w:ascii="Arial" w:hAnsi="Arial" w:cs="Arial"/>
                <w:lang w:val="en-US"/>
              </w:rPr>
              <w:t xml:space="preserve">VAT   </w:t>
            </w:r>
            <w:r w:rsidRPr="007F6C85">
              <w:rPr>
                <w:rFonts w:ascii="Arial" w:hAnsi="Arial" w:cs="Arial"/>
                <w:u w:val="single"/>
                <w:lang w:val="en-US"/>
              </w:rPr>
              <w:t>£15.72</w:t>
            </w:r>
          </w:p>
          <w:p w14:paraId="50C51354" w14:textId="388B9A93" w:rsidR="005426C3" w:rsidRDefault="005426C3" w:rsidP="005426C3">
            <w:pPr>
              <w:rPr>
                <w:rFonts w:ascii="Arial" w:hAnsi="Arial" w:cs="Arial"/>
                <w:b/>
                <w:bCs/>
                <w:lang w:val="en-US"/>
              </w:rPr>
            </w:pP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r>
            <w:r>
              <w:rPr>
                <w:rFonts w:ascii="Arial" w:hAnsi="Arial" w:cs="Arial"/>
                <w:b/>
                <w:bCs/>
                <w:lang w:val="en-US"/>
              </w:rPr>
              <w:tab/>
            </w:r>
            <w:proofErr w:type="gramStart"/>
            <w:r w:rsidR="00E44FE0">
              <w:rPr>
                <w:rFonts w:ascii="Arial" w:hAnsi="Arial" w:cs="Arial"/>
                <w:b/>
                <w:bCs/>
                <w:lang w:val="en-US"/>
              </w:rPr>
              <w:t>T</w:t>
            </w:r>
            <w:r>
              <w:rPr>
                <w:rFonts w:ascii="Arial" w:hAnsi="Arial" w:cs="Arial"/>
                <w:b/>
                <w:bCs/>
                <w:lang w:val="en-US"/>
              </w:rPr>
              <w:t>otal  £</w:t>
            </w:r>
            <w:proofErr w:type="gramEnd"/>
            <w:r>
              <w:rPr>
                <w:rFonts w:ascii="Arial" w:hAnsi="Arial" w:cs="Arial"/>
                <w:b/>
                <w:bCs/>
                <w:lang w:val="en-US"/>
              </w:rPr>
              <w:t>94.32</w:t>
            </w:r>
            <w:r w:rsidRPr="007F6C85">
              <w:rPr>
                <w:rFonts w:ascii="Arial" w:hAnsi="Arial" w:cs="Arial"/>
                <w:b/>
                <w:bCs/>
                <w:lang w:val="en-US"/>
              </w:rPr>
              <w:t xml:space="preserve">  </w:t>
            </w:r>
          </w:p>
          <w:p w14:paraId="33834DB1" w14:textId="77777777" w:rsidR="005426C3" w:rsidRDefault="005426C3" w:rsidP="005426C3">
            <w:pPr>
              <w:pStyle w:val="ListParagraph"/>
              <w:rPr>
                <w:rFonts w:ascii="Arial" w:hAnsi="Arial" w:cs="Arial"/>
                <w:b/>
                <w:bCs/>
                <w:sz w:val="24"/>
                <w:szCs w:val="24"/>
                <w:lang w:val="en-US"/>
              </w:rPr>
            </w:pPr>
          </w:p>
          <w:p w14:paraId="7DC1025C" w14:textId="77777777" w:rsidR="00E44FE0" w:rsidRPr="00E44FE0" w:rsidRDefault="005426C3" w:rsidP="005426C3">
            <w:pPr>
              <w:pStyle w:val="ListParagraph"/>
              <w:numPr>
                <w:ilvl w:val="0"/>
                <w:numId w:val="18"/>
              </w:numPr>
              <w:rPr>
                <w:rFonts w:ascii="Arial" w:hAnsi="Arial" w:cs="Arial"/>
                <w:sz w:val="24"/>
                <w:szCs w:val="24"/>
                <w:lang w:val="en-US"/>
              </w:rPr>
            </w:pPr>
            <w:r>
              <w:rPr>
                <w:rFonts w:ascii="Arial" w:hAnsi="Arial" w:cs="Arial"/>
                <w:b/>
                <w:bCs/>
                <w:sz w:val="24"/>
                <w:szCs w:val="24"/>
                <w:lang w:val="en-US"/>
              </w:rPr>
              <w:t xml:space="preserve">  Dennis </w:t>
            </w:r>
            <w:proofErr w:type="spellStart"/>
            <w:r>
              <w:rPr>
                <w:rFonts w:ascii="Arial" w:hAnsi="Arial" w:cs="Arial"/>
                <w:b/>
                <w:bCs/>
                <w:sz w:val="24"/>
                <w:szCs w:val="24"/>
                <w:lang w:val="en-US"/>
              </w:rPr>
              <w:t>Barnfield</w:t>
            </w:r>
            <w:proofErr w:type="spellEnd"/>
            <w:r>
              <w:rPr>
                <w:rFonts w:ascii="Arial" w:hAnsi="Arial" w:cs="Arial"/>
                <w:b/>
                <w:bCs/>
                <w:sz w:val="24"/>
                <w:szCs w:val="24"/>
                <w:lang w:val="en-US"/>
              </w:rPr>
              <w:t xml:space="preserve"> Ltd – </w:t>
            </w:r>
            <w:r w:rsidRPr="00E44FE0">
              <w:rPr>
                <w:rFonts w:ascii="Arial" w:hAnsi="Arial" w:cs="Arial"/>
                <w:sz w:val="24"/>
                <w:szCs w:val="24"/>
                <w:lang w:val="en-US"/>
              </w:rPr>
              <w:t>Fuel and line for strimmer</w:t>
            </w:r>
          </w:p>
          <w:p w14:paraId="4F48406A" w14:textId="6F32E3DD" w:rsidR="005426C3" w:rsidRPr="00DA4232" w:rsidRDefault="005426C3" w:rsidP="00E44FE0">
            <w:pPr>
              <w:pStyle w:val="ListParagraph"/>
              <w:rPr>
                <w:rFonts w:ascii="Arial" w:hAnsi="Arial" w:cs="Arial"/>
                <w:sz w:val="24"/>
                <w:szCs w:val="24"/>
                <w:lang w:val="en-US"/>
              </w:rPr>
            </w:pPr>
            <w:r>
              <w:rPr>
                <w:rFonts w:ascii="Arial" w:hAnsi="Arial" w:cs="Arial"/>
                <w:b/>
                <w:bCs/>
                <w:sz w:val="24"/>
                <w:szCs w:val="24"/>
                <w:lang w:val="en-US"/>
              </w:rPr>
              <w:t xml:space="preserve"> </w:t>
            </w:r>
            <w:r w:rsidRPr="00DA4232">
              <w:rPr>
                <w:rFonts w:ascii="Arial" w:hAnsi="Arial" w:cs="Arial"/>
                <w:sz w:val="24"/>
                <w:szCs w:val="24"/>
                <w:lang w:val="en-US"/>
              </w:rPr>
              <w:t xml:space="preserve">  </w:t>
            </w:r>
            <w:r w:rsidR="00E44FE0">
              <w:rPr>
                <w:rFonts w:ascii="Arial" w:hAnsi="Arial" w:cs="Arial"/>
                <w:sz w:val="24"/>
                <w:szCs w:val="24"/>
                <w:lang w:val="en-US"/>
              </w:rPr>
              <w:t xml:space="preserve">                                                         </w:t>
            </w:r>
            <w:r w:rsidRPr="00DA4232">
              <w:rPr>
                <w:rFonts w:ascii="Arial" w:hAnsi="Arial" w:cs="Arial"/>
                <w:sz w:val="24"/>
                <w:szCs w:val="24"/>
                <w:lang w:val="en-US"/>
              </w:rPr>
              <w:t>£ 27.86</w:t>
            </w:r>
          </w:p>
          <w:p w14:paraId="21DBF66E" w14:textId="77777777" w:rsidR="005426C3" w:rsidRPr="00DA4232" w:rsidRDefault="005426C3" w:rsidP="005426C3">
            <w:pPr>
              <w:pStyle w:val="ListParagraph"/>
              <w:rPr>
                <w:rFonts w:ascii="Arial" w:hAnsi="Arial" w:cs="Arial"/>
                <w:sz w:val="24"/>
                <w:szCs w:val="24"/>
                <w:lang w:val="en-US"/>
              </w:rPr>
            </w:pPr>
            <w:r w:rsidRPr="00DA4232">
              <w:rPr>
                <w:rFonts w:ascii="Arial" w:hAnsi="Arial" w:cs="Arial"/>
                <w:sz w:val="24"/>
                <w:szCs w:val="24"/>
                <w:lang w:val="en-US"/>
              </w:rPr>
              <w:t xml:space="preserve">                                          </w:t>
            </w:r>
            <w:r>
              <w:rPr>
                <w:rFonts w:ascii="Arial" w:hAnsi="Arial" w:cs="Arial"/>
                <w:sz w:val="24"/>
                <w:szCs w:val="24"/>
                <w:lang w:val="en-US"/>
              </w:rPr>
              <w:t xml:space="preserve">    </w:t>
            </w:r>
            <w:r w:rsidRPr="00DA4232">
              <w:rPr>
                <w:rFonts w:ascii="Arial" w:hAnsi="Arial" w:cs="Arial"/>
                <w:sz w:val="24"/>
                <w:szCs w:val="24"/>
                <w:lang w:val="en-US"/>
              </w:rPr>
              <w:t xml:space="preserve">VAT       </w:t>
            </w:r>
            <w:proofErr w:type="gramStart"/>
            <w:r w:rsidRPr="00DA4232">
              <w:rPr>
                <w:rFonts w:ascii="Arial" w:hAnsi="Arial" w:cs="Arial"/>
                <w:sz w:val="24"/>
                <w:szCs w:val="24"/>
                <w:u w:val="single"/>
                <w:lang w:val="en-US"/>
              </w:rPr>
              <w:t>£  5.57</w:t>
            </w:r>
            <w:proofErr w:type="gramEnd"/>
          </w:p>
          <w:p w14:paraId="0E899E39" w14:textId="5B8243CF" w:rsidR="005426C3" w:rsidRDefault="005426C3" w:rsidP="005426C3">
            <w:pPr>
              <w:pStyle w:val="ListParagraph"/>
              <w:rPr>
                <w:rFonts w:ascii="Arial" w:hAnsi="Arial" w:cs="Arial"/>
                <w:b/>
                <w:bCs/>
                <w:sz w:val="24"/>
                <w:szCs w:val="24"/>
                <w:lang w:val="en-US"/>
              </w:rPr>
            </w:pP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t>Total</w:t>
            </w:r>
            <w:r w:rsidRPr="00DA4232">
              <w:rPr>
                <w:rFonts w:ascii="Arial" w:hAnsi="Arial" w:cs="Arial"/>
                <w:b/>
                <w:bCs/>
                <w:sz w:val="24"/>
                <w:szCs w:val="24"/>
                <w:lang w:val="en-US"/>
              </w:rPr>
              <w:t xml:space="preserve">       </w:t>
            </w:r>
            <w:r w:rsidR="00E44FE0">
              <w:rPr>
                <w:rFonts w:ascii="Arial" w:hAnsi="Arial" w:cs="Arial"/>
                <w:b/>
                <w:bCs/>
                <w:sz w:val="24"/>
                <w:szCs w:val="24"/>
                <w:lang w:val="en-US"/>
              </w:rPr>
              <w:t xml:space="preserve">  </w:t>
            </w:r>
            <w:r>
              <w:rPr>
                <w:rFonts w:ascii="Arial" w:hAnsi="Arial" w:cs="Arial"/>
                <w:b/>
                <w:bCs/>
                <w:sz w:val="24"/>
                <w:szCs w:val="24"/>
                <w:lang w:val="en-US"/>
              </w:rPr>
              <w:t>£33.43</w:t>
            </w:r>
            <w:r w:rsidRPr="00DA4232">
              <w:rPr>
                <w:rFonts w:ascii="Arial" w:hAnsi="Arial" w:cs="Arial"/>
                <w:b/>
                <w:bCs/>
                <w:sz w:val="24"/>
                <w:szCs w:val="24"/>
                <w:lang w:val="en-US"/>
              </w:rPr>
              <w:t xml:space="preserve"> </w:t>
            </w:r>
          </w:p>
          <w:p w14:paraId="5087B664" w14:textId="77777777" w:rsidR="005426C3" w:rsidRDefault="005426C3" w:rsidP="005426C3">
            <w:pPr>
              <w:rPr>
                <w:rFonts w:ascii="Arial" w:hAnsi="Arial" w:cs="Arial"/>
                <w:b/>
                <w:bCs/>
                <w:lang w:val="en-US"/>
              </w:rPr>
            </w:pPr>
          </w:p>
          <w:p w14:paraId="016CF153" w14:textId="77777777" w:rsidR="005426C3" w:rsidRDefault="005426C3" w:rsidP="005426C3">
            <w:pPr>
              <w:pStyle w:val="ListParagraph"/>
              <w:numPr>
                <w:ilvl w:val="0"/>
                <w:numId w:val="18"/>
              </w:numPr>
              <w:rPr>
                <w:rFonts w:ascii="Arial" w:hAnsi="Arial" w:cs="Arial"/>
                <w:b/>
                <w:bCs/>
                <w:sz w:val="24"/>
                <w:szCs w:val="24"/>
                <w:lang w:val="en-US"/>
              </w:rPr>
            </w:pPr>
            <w:r>
              <w:rPr>
                <w:rFonts w:ascii="Arial" w:hAnsi="Arial" w:cs="Arial"/>
                <w:b/>
                <w:bCs/>
                <w:sz w:val="24"/>
                <w:szCs w:val="24"/>
                <w:lang w:val="en-US"/>
              </w:rPr>
              <w:t xml:space="preserve"> </w:t>
            </w:r>
            <w:proofErr w:type="gramStart"/>
            <w:r>
              <w:rPr>
                <w:rFonts w:ascii="Arial" w:hAnsi="Arial" w:cs="Arial"/>
                <w:b/>
                <w:bCs/>
                <w:sz w:val="24"/>
                <w:szCs w:val="24"/>
                <w:lang w:val="en-US"/>
              </w:rPr>
              <w:t>E.ON</w:t>
            </w:r>
            <w:proofErr w:type="gramEnd"/>
            <w:r>
              <w:rPr>
                <w:rFonts w:ascii="Arial" w:hAnsi="Arial" w:cs="Arial"/>
                <w:b/>
                <w:bCs/>
                <w:sz w:val="24"/>
                <w:szCs w:val="24"/>
                <w:lang w:val="en-US"/>
              </w:rPr>
              <w:t xml:space="preserve"> Next – Electricity charges SP toilets </w:t>
            </w:r>
            <w:r w:rsidRPr="00E44FE0">
              <w:rPr>
                <w:rFonts w:ascii="Arial" w:hAnsi="Arial" w:cs="Arial"/>
                <w:sz w:val="24"/>
                <w:szCs w:val="24"/>
                <w:lang w:val="en-US"/>
              </w:rPr>
              <w:t>01/08/21 to 31/08/21</w:t>
            </w:r>
          </w:p>
          <w:p w14:paraId="4B72AC35" w14:textId="77777777" w:rsidR="005426C3" w:rsidRPr="00C72A6E" w:rsidRDefault="005426C3" w:rsidP="005426C3">
            <w:pPr>
              <w:rPr>
                <w:rFonts w:ascii="Arial" w:hAnsi="Arial" w:cs="Arial"/>
                <w:lang w:val="en-US"/>
              </w:rPr>
            </w:pPr>
            <w:r w:rsidRPr="00C72A6E">
              <w:rPr>
                <w:rFonts w:ascii="Arial" w:hAnsi="Arial" w:cs="Arial"/>
                <w:lang w:val="en-US"/>
              </w:rPr>
              <w:t xml:space="preserve">                                                            </w:t>
            </w:r>
            <w:r>
              <w:rPr>
                <w:rFonts w:ascii="Arial" w:hAnsi="Arial" w:cs="Arial"/>
                <w:lang w:val="en-US"/>
              </w:rPr>
              <w:t xml:space="preserve">     </w:t>
            </w:r>
            <w:r w:rsidRPr="00C72A6E">
              <w:rPr>
                <w:rFonts w:ascii="Arial" w:hAnsi="Arial" w:cs="Arial"/>
                <w:lang w:val="en-US"/>
              </w:rPr>
              <w:t>£ 26.06</w:t>
            </w:r>
          </w:p>
          <w:p w14:paraId="094549CC" w14:textId="77777777" w:rsidR="005426C3" w:rsidRPr="00C72A6E" w:rsidRDefault="005426C3" w:rsidP="005426C3">
            <w:pPr>
              <w:rPr>
                <w:rFonts w:ascii="Arial" w:hAnsi="Arial" w:cs="Arial"/>
                <w:u w:val="single"/>
                <w:lang w:val="en-US"/>
              </w:rPr>
            </w:pPr>
            <w:r w:rsidRPr="00C72A6E">
              <w:rPr>
                <w:rFonts w:ascii="Arial" w:hAnsi="Arial" w:cs="Arial"/>
                <w:lang w:val="en-US"/>
              </w:rPr>
              <w:t xml:space="preserve">                                                 </w:t>
            </w:r>
            <w:r>
              <w:rPr>
                <w:rFonts w:ascii="Arial" w:hAnsi="Arial" w:cs="Arial"/>
                <w:lang w:val="en-US"/>
              </w:rPr>
              <w:t xml:space="preserve">     </w:t>
            </w:r>
            <w:r w:rsidRPr="00C72A6E">
              <w:rPr>
                <w:rFonts w:ascii="Arial" w:hAnsi="Arial" w:cs="Arial"/>
                <w:lang w:val="en-US"/>
              </w:rPr>
              <w:t xml:space="preserve">VAT       </w:t>
            </w:r>
            <w:proofErr w:type="gramStart"/>
            <w:r w:rsidRPr="00C72A6E">
              <w:rPr>
                <w:rFonts w:ascii="Arial" w:hAnsi="Arial" w:cs="Arial"/>
                <w:u w:val="single"/>
                <w:lang w:val="en-US"/>
              </w:rPr>
              <w:t>£  1.30</w:t>
            </w:r>
            <w:proofErr w:type="gramEnd"/>
          </w:p>
          <w:p w14:paraId="422CBC33" w14:textId="0D1F2267" w:rsidR="005426C3" w:rsidRDefault="005426C3" w:rsidP="005426C3">
            <w:pPr>
              <w:rPr>
                <w:rFonts w:ascii="Arial" w:hAnsi="Arial" w:cs="Arial"/>
                <w:b/>
                <w:bCs/>
                <w:lang w:val="en-US"/>
              </w:rPr>
            </w:pPr>
            <w:r>
              <w:rPr>
                <w:rFonts w:ascii="Arial" w:hAnsi="Arial" w:cs="Arial"/>
                <w:b/>
                <w:bCs/>
                <w:lang w:val="en-US"/>
              </w:rPr>
              <w:t xml:space="preserve">                                                 </w:t>
            </w:r>
            <w:r w:rsidR="00E44FE0">
              <w:rPr>
                <w:rFonts w:ascii="Arial" w:hAnsi="Arial" w:cs="Arial"/>
                <w:b/>
                <w:bCs/>
                <w:lang w:val="en-US"/>
              </w:rPr>
              <w:t xml:space="preserve">   </w:t>
            </w:r>
            <w:r>
              <w:rPr>
                <w:rFonts w:ascii="Arial" w:hAnsi="Arial" w:cs="Arial"/>
                <w:b/>
                <w:bCs/>
                <w:lang w:val="en-US"/>
              </w:rPr>
              <w:t>Total      £ 27.36</w:t>
            </w:r>
          </w:p>
          <w:p w14:paraId="493CC6FF" w14:textId="2F703703" w:rsidR="005426C3" w:rsidRDefault="005426C3" w:rsidP="005426C3">
            <w:pPr>
              <w:rPr>
                <w:rFonts w:ascii="Arial" w:hAnsi="Arial" w:cs="Arial"/>
                <w:lang w:val="en-US"/>
              </w:rPr>
            </w:pPr>
            <w:r>
              <w:rPr>
                <w:rFonts w:ascii="Arial" w:hAnsi="Arial" w:cs="Arial"/>
                <w:lang w:val="en-US"/>
              </w:rPr>
              <w:t xml:space="preserve">                </w:t>
            </w:r>
            <w:r w:rsidRPr="00C72A6E">
              <w:rPr>
                <w:rFonts w:ascii="Arial" w:hAnsi="Arial" w:cs="Arial"/>
                <w:lang w:val="en-US"/>
              </w:rPr>
              <w:t xml:space="preserve">By direct debit on or about 16 Sept 2021. </w:t>
            </w:r>
          </w:p>
          <w:p w14:paraId="7EFB4D9F" w14:textId="77777777" w:rsidR="00E44FE0" w:rsidRPr="00395C4F" w:rsidRDefault="00E44FE0" w:rsidP="005426C3">
            <w:pPr>
              <w:rPr>
                <w:rFonts w:ascii="Arial" w:hAnsi="Arial" w:cs="Arial"/>
                <w:b/>
                <w:bCs/>
                <w:lang w:val="en-US"/>
              </w:rPr>
            </w:pPr>
          </w:p>
          <w:p w14:paraId="35D4C3DD" w14:textId="3B1DAF16" w:rsidR="00333D43" w:rsidRPr="00395C4F" w:rsidRDefault="00333D43" w:rsidP="005426C3">
            <w:pPr>
              <w:rPr>
                <w:rFonts w:ascii="Arial" w:hAnsi="Arial" w:cs="Arial"/>
                <w:b/>
                <w:bCs/>
                <w:lang w:val="en-US"/>
              </w:rPr>
            </w:pPr>
            <w:r w:rsidRPr="00395C4F">
              <w:rPr>
                <w:rFonts w:ascii="Arial" w:hAnsi="Arial" w:cs="Arial"/>
                <w:b/>
                <w:bCs/>
                <w:lang w:val="en-US"/>
              </w:rPr>
              <w:t xml:space="preserve">Resolved: </w:t>
            </w:r>
            <w:r w:rsidRPr="00395C4F">
              <w:rPr>
                <w:rFonts w:ascii="Arial" w:hAnsi="Arial" w:cs="Arial"/>
                <w:lang w:val="en-US"/>
              </w:rPr>
              <w:t>Accounts be paid as presented.</w:t>
            </w:r>
          </w:p>
          <w:p w14:paraId="3E8563D8" w14:textId="62750689" w:rsidR="00F1790E" w:rsidRDefault="00F1790E" w:rsidP="00CC5694">
            <w:pPr>
              <w:rPr>
                <w:rFonts w:ascii="Arial" w:hAnsi="Arial" w:cs="Arial"/>
                <w:b/>
                <w:bCs/>
              </w:rPr>
            </w:pPr>
          </w:p>
        </w:tc>
        <w:tc>
          <w:tcPr>
            <w:tcW w:w="1134" w:type="dxa"/>
          </w:tcPr>
          <w:p w14:paraId="1E542CEA" w14:textId="3F01393D" w:rsidR="00744519" w:rsidRPr="003B63FD" w:rsidRDefault="000B38BF" w:rsidP="00423368">
            <w:pPr>
              <w:rPr>
                <w:rFonts w:ascii="Arial" w:hAnsi="Arial" w:cs="Arial"/>
                <w:b/>
                <w:bCs/>
              </w:rPr>
            </w:pPr>
            <w:r>
              <w:rPr>
                <w:rFonts w:ascii="Arial" w:hAnsi="Arial" w:cs="Arial"/>
                <w:b/>
                <w:bCs/>
              </w:rPr>
              <w:lastRenderedPageBreak/>
              <w:t>Clerk</w:t>
            </w:r>
          </w:p>
        </w:tc>
      </w:tr>
      <w:tr w:rsidR="00FA0059" w14:paraId="0A021945" w14:textId="77777777" w:rsidTr="00155583">
        <w:trPr>
          <w:trHeight w:val="2342"/>
        </w:trPr>
        <w:tc>
          <w:tcPr>
            <w:tcW w:w="1129" w:type="dxa"/>
          </w:tcPr>
          <w:p w14:paraId="7C066EE7" w14:textId="743A994A" w:rsidR="00FA0059" w:rsidRPr="003B63FD" w:rsidRDefault="00FA0059" w:rsidP="00423368">
            <w:pPr>
              <w:rPr>
                <w:rFonts w:ascii="Arial" w:hAnsi="Arial" w:cs="Arial"/>
                <w:b/>
                <w:bCs/>
              </w:rPr>
            </w:pPr>
            <w:r>
              <w:rPr>
                <w:rFonts w:ascii="Arial" w:hAnsi="Arial" w:cs="Arial"/>
                <w:b/>
                <w:bCs/>
              </w:rPr>
              <w:t>21-</w:t>
            </w:r>
            <w:r w:rsidR="000B38BF">
              <w:rPr>
                <w:rFonts w:ascii="Arial" w:hAnsi="Arial" w:cs="Arial"/>
                <w:b/>
                <w:bCs/>
              </w:rPr>
              <w:t>31</w:t>
            </w:r>
            <w:r w:rsidR="00793A9A">
              <w:rPr>
                <w:rFonts w:ascii="Arial" w:hAnsi="Arial" w:cs="Arial"/>
                <w:b/>
                <w:bCs/>
              </w:rPr>
              <w:t>2</w:t>
            </w:r>
          </w:p>
          <w:p w14:paraId="1DD98177" w14:textId="77777777" w:rsidR="00FA0059" w:rsidRDefault="00FA0059" w:rsidP="00423368">
            <w:pPr>
              <w:rPr>
                <w:rFonts w:ascii="Arial" w:hAnsi="Arial" w:cs="Arial"/>
                <w:b/>
                <w:bCs/>
              </w:rPr>
            </w:pPr>
          </w:p>
          <w:p w14:paraId="3C487B49" w14:textId="77777777" w:rsidR="00FA0059" w:rsidRDefault="00FA0059" w:rsidP="00423368">
            <w:pPr>
              <w:rPr>
                <w:rFonts w:ascii="Arial" w:hAnsi="Arial" w:cs="Arial"/>
                <w:b/>
                <w:bCs/>
              </w:rPr>
            </w:pPr>
          </w:p>
          <w:p w14:paraId="43AE7D2E" w14:textId="77777777" w:rsidR="00FA0059" w:rsidRDefault="00FA0059" w:rsidP="00423368">
            <w:pPr>
              <w:rPr>
                <w:rFonts w:ascii="Arial" w:hAnsi="Arial" w:cs="Arial"/>
                <w:b/>
                <w:bCs/>
              </w:rPr>
            </w:pPr>
          </w:p>
          <w:p w14:paraId="18052980" w14:textId="77777777" w:rsidR="00FA0059" w:rsidRDefault="00FA0059" w:rsidP="00423368">
            <w:pPr>
              <w:rPr>
                <w:rFonts w:ascii="Arial" w:hAnsi="Arial" w:cs="Arial"/>
                <w:b/>
                <w:bCs/>
              </w:rPr>
            </w:pPr>
          </w:p>
          <w:p w14:paraId="1915DA89" w14:textId="77777777" w:rsidR="00FA0059" w:rsidRDefault="00FA0059" w:rsidP="00423368">
            <w:pPr>
              <w:rPr>
                <w:rFonts w:ascii="Arial" w:hAnsi="Arial" w:cs="Arial"/>
                <w:b/>
                <w:bCs/>
              </w:rPr>
            </w:pPr>
          </w:p>
          <w:p w14:paraId="766D74BC" w14:textId="77777777" w:rsidR="00FA0059" w:rsidRDefault="00FA0059" w:rsidP="00423368">
            <w:pPr>
              <w:rPr>
                <w:rFonts w:ascii="Arial" w:hAnsi="Arial" w:cs="Arial"/>
                <w:b/>
                <w:bCs/>
              </w:rPr>
            </w:pPr>
          </w:p>
          <w:p w14:paraId="094C86F4" w14:textId="349DA4BB" w:rsidR="00FA0059" w:rsidRPr="003B63FD" w:rsidRDefault="00FA0059" w:rsidP="00423368">
            <w:pPr>
              <w:rPr>
                <w:rFonts w:ascii="Arial" w:hAnsi="Arial" w:cs="Arial"/>
                <w:b/>
                <w:bCs/>
              </w:rPr>
            </w:pPr>
          </w:p>
        </w:tc>
        <w:tc>
          <w:tcPr>
            <w:tcW w:w="6663" w:type="dxa"/>
          </w:tcPr>
          <w:p w14:paraId="238AA162" w14:textId="77777777" w:rsidR="00155583" w:rsidRDefault="00FA0059" w:rsidP="00155583">
            <w:pPr>
              <w:rPr>
                <w:rFonts w:ascii="Arial" w:hAnsi="Arial" w:cs="Arial"/>
                <w:b/>
                <w:bCs/>
              </w:rPr>
            </w:pPr>
            <w:r>
              <w:rPr>
                <w:rFonts w:ascii="Arial" w:hAnsi="Arial" w:cs="Arial"/>
                <w:b/>
                <w:bCs/>
              </w:rPr>
              <w:t>Correspondence</w:t>
            </w:r>
          </w:p>
          <w:p w14:paraId="3C3574F1" w14:textId="77777777" w:rsidR="00FA0059" w:rsidRPr="00155583" w:rsidRDefault="00155583" w:rsidP="00963ADD">
            <w:pPr>
              <w:pStyle w:val="ListParagraph"/>
              <w:numPr>
                <w:ilvl w:val="0"/>
                <w:numId w:val="19"/>
              </w:numPr>
              <w:rPr>
                <w:rFonts w:ascii="Arial" w:hAnsi="Arial" w:cs="Arial"/>
                <w:b/>
                <w:bCs/>
                <w:sz w:val="24"/>
                <w:szCs w:val="24"/>
              </w:rPr>
            </w:pPr>
            <w:r w:rsidRPr="00155583">
              <w:rPr>
                <w:rFonts w:ascii="Arial" w:hAnsi="Arial" w:cs="Arial"/>
                <w:b/>
                <w:bCs/>
                <w:lang w:val="en-US"/>
              </w:rPr>
              <w:t xml:space="preserve"> </w:t>
            </w:r>
            <w:r w:rsidRPr="00155583">
              <w:rPr>
                <w:rFonts w:ascii="Arial" w:hAnsi="Arial" w:cs="Arial"/>
                <w:b/>
                <w:bCs/>
                <w:sz w:val="24"/>
                <w:szCs w:val="24"/>
                <w:lang w:val="en-US"/>
              </w:rPr>
              <w:t>18/08/2021</w:t>
            </w:r>
            <w:r w:rsidR="00FA0059" w:rsidRPr="00155583">
              <w:rPr>
                <w:rFonts w:ascii="Arial" w:hAnsi="Arial" w:cs="Arial"/>
                <w:b/>
                <w:bCs/>
                <w:sz w:val="24"/>
                <w:szCs w:val="24"/>
                <w:lang w:val="en-US"/>
              </w:rPr>
              <w:t xml:space="preserve"> </w:t>
            </w:r>
            <w:r w:rsidRPr="00155583">
              <w:rPr>
                <w:rFonts w:ascii="Arial" w:hAnsi="Arial" w:cs="Arial"/>
                <w:b/>
                <w:bCs/>
                <w:sz w:val="24"/>
                <w:szCs w:val="24"/>
                <w:lang w:val="en-US"/>
              </w:rPr>
              <w:t>Community Energy revolution</w:t>
            </w:r>
            <w:r w:rsidR="00FA0059" w:rsidRPr="00155583">
              <w:rPr>
                <w:rFonts w:ascii="Arial" w:hAnsi="Arial" w:cs="Arial"/>
                <w:b/>
                <w:bCs/>
                <w:sz w:val="24"/>
                <w:szCs w:val="24"/>
                <w:lang w:val="en-US"/>
              </w:rPr>
              <w:t xml:space="preserve"> – </w:t>
            </w:r>
            <w:r w:rsidRPr="00155583">
              <w:rPr>
                <w:rFonts w:ascii="Arial" w:hAnsi="Arial" w:cs="Arial"/>
                <w:sz w:val="24"/>
                <w:szCs w:val="24"/>
                <w:lang w:val="en-US"/>
              </w:rPr>
              <w:t xml:space="preserve">Request for support of Local Electricity Bill which is being reintroduced to Parliament. If passed the Bill will be a step to enabling local communities to develop green electricity generation facilities and the sale of power to the National Grid. </w:t>
            </w:r>
            <w:r w:rsidRPr="00155583">
              <w:rPr>
                <w:rFonts w:ascii="Arial" w:hAnsi="Arial" w:cs="Arial"/>
                <w:b/>
                <w:bCs/>
                <w:sz w:val="24"/>
                <w:szCs w:val="24"/>
                <w:lang w:val="en-US"/>
              </w:rPr>
              <w:t>Noted.</w:t>
            </w:r>
          </w:p>
          <w:p w14:paraId="7C5F6248" w14:textId="77777777" w:rsidR="00155583" w:rsidRDefault="00155583" w:rsidP="00963ADD">
            <w:pPr>
              <w:pStyle w:val="ListParagraph"/>
              <w:numPr>
                <w:ilvl w:val="0"/>
                <w:numId w:val="19"/>
              </w:numPr>
              <w:rPr>
                <w:rFonts w:ascii="Arial" w:hAnsi="Arial" w:cs="Arial"/>
                <w:b/>
                <w:bCs/>
                <w:sz w:val="24"/>
                <w:szCs w:val="24"/>
              </w:rPr>
            </w:pPr>
            <w:r>
              <w:rPr>
                <w:rFonts w:ascii="Arial" w:hAnsi="Arial" w:cs="Arial"/>
                <w:b/>
                <w:bCs/>
                <w:sz w:val="24"/>
                <w:szCs w:val="24"/>
              </w:rPr>
              <w:t xml:space="preserve">18/08/2021 North West Air Ambulance Charity – </w:t>
            </w:r>
            <w:r w:rsidRPr="00525855">
              <w:rPr>
                <w:rFonts w:ascii="Arial" w:hAnsi="Arial" w:cs="Arial"/>
                <w:sz w:val="24"/>
                <w:szCs w:val="24"/>
              </w:rPr>
              <w:t>Letter of thanks for donation.</w:t>
            </w:r>
          </w:p>
          <w:p w14:paraId="57E1E694" w14:textId="0A93C62B" w:rsidR="00155583" w:rsidRPr="00155583" w:rsidRDefault="00155583" w:rsidP="00963ADD">
            <w:pPr>
              <w:pStyle w:val="ListParagraph"/>
              <w:numPr>
                <w:ilvl w:val="0"/>
                <w:numId w:val="19"/>
              </w:numPr>
              <w:rPr>
                <w:rFonts w:ascii="Arial" w:hAnsi="Arial" w:cs="Arial"/>
                <w:b/>
                <w:bCs/>
                <w:sz w:val="24"/>
                <w:szCs w:val="24"/>
              </w:rPr>
            </w:pPr>
            <w:r>
              <w:rPr>
                <w:rFonts w:ascii="Arial" w:hAnsi="Arial" w:cs="Arial"/>
                <w:b/>
                <w:bCs/>
                <w:sz w:val="24"/>
                <w:szCs w:val="24"/>
              </w:rPr>
              <w:t xml:space="preserve">07/09/2021 RNLI – </w:t>
            </w:r>
            <w:r w:rsidRPr="00525855">
              <w:rPr>
                <w:rFonts w:ascii="Arial" w:hAnsi="Arial" w:cs="Arial"/>
                <w:sz w:val="24"/>
                <w:szCs w:val="24"/>
              </w:rPr>
              <w:t>Letter of thanks for donation</w:t>
            </w:r>
            <w:r w:rsidR="00525855" w:rsidRPr="00525855">
              <w:rPr>
                <w:rFonts w:ascii="Arial" w:hAnsi="Arial" w:cs="Arial"/>
                <w:sz w:val="24"/>
                <w:szCs w:val="24"/>
              </w:rPr>
              <w:t>.</w:t>
            </w:r>
          </w:p>
        </w:tc>
        <w:tc>
          <w:tcPr>
            <w:tcW w:w="1134" w:type="dxa"/>
          </w:tcPr>
          <w:p w14:paraId="2482E729" w14:textId="77777777" w:rsidR="00FA0059" w:rsidRDefault="00FA0059" w:rsidP="00423368">
            <w:pPr>
              <w:rPr>
                <w:rFonts w:ascii="Arial" w:hAnsi="Arial" w:cs="Arial"/>
                <w:b/>
                <w:bCs/>
              </w:rPr>
            </w:pPr>
          </w:p>
          <w:p w14:paraId="4CEAE6A9" w14:textId="77777777" w:rsidR="00FA0059" w:rsidRDefault="00FA0059" w:rsidP="00423368">
            <w:pPr>
              <w:rPr>
                <w:rFonts w:ascii="Arial" w:hAnsi="Arial" w:cs="Arial"/>
                <w:b/>
                <w:bCs/>
              </w:rPr>
            </w:pPr>
          </w:p>
          <w:p w14:paraId="6A9FC845" w14:textId="77777777" w:rsidR="00FA0059" w:rsidRDefault="00FA0059" w:rsidP="00423368">
            <w:pPr>
              <w:rPr>
                <w:rFonts w:ascii="Arial" w:hAnsi="Arial" w:cs="Arial"/>
                <w:b/>
                <w:bCs/>
              </w:rPr>
            </w:pPr>
          </w:p>
          <w:p w14:paraId="0ED2E7F8" w14:textId="77777777" w:rsidR="00FA0059" w:rsidRDefault="00FA0059" w:rsidP="00423368">
            <w:pPr>
              <w:rPr>
                <w:rFonts w:ascii="Arial" w:hAnsi="Arial" w:cs="Arial"/>
                <w:b/>
                <w:bCs/>
              </w:rPr>
            </w:pPr>
          </w:p>
          <w:p w14:paraId="4C19D3F5" w14:textId="77777777" w:rsidR="00FA0059" w:rsidRDefault="00FA0059" w:rsidP="00423368">
            <w:pPr>
              <w:rPr>
                <w:rFonts w:ascii="Arial" w:hAnsi="Arial" w:cs="Arial"/>
                <w:b/>
                <w:bCs/>
              </w:rPr>
            </w:pPr>
          </w:p>
          <w:p w14:paraId="15E5470E" w14:textId="77777777" w:rsidR="00FA0059" w:rsidRDefault="00FA0059" w:rsidP="00423368">
            <w:pPr>
              <w:rPr>
                <w:rFonts w:ascii="Arial" w:hAnsi="Arial" w:cs="Arial"/>
                <w:b/>
                <w:bCs/>
              </w:rPr>
            </w:pPr>
          </w:p>
          <w:p w14:paraId="17E3B0E4" w14:textId="77777777" w:rsidR="00FA0059" w:rsidRDefault="00FA0059" w:rsidP="00423368">
            <w:pPr>
              <w:rPr>
                <w:rFonts w:ascii="Arial" w:hAnsi="Arial" w:cs="Arial"/>
                <w:b/>
                <w:bCs/>
              </w:rPr>
            </w:pPr>
          </w:p>
          <w:p w14:paraId="10578E7D" w14:textId="77777777" w:rsidR="00FA0059" w:rsidRPr="003B63FD" w:rsidRDefault="00FA0059" w:rsidP="00423368">
            <w:pPr>
              <w:rPr>
                <w:rFonts w:ascii="Arial" w:hAnsi="Arial" w:cs="Arial"/>
                <w:b/>
                <w:bCs/>
              </w:rPr>
            </w:pPr>
          </w:p>
        </w:tc>
      </w:tr>
    </w:tbl>
    <w:p w14:paraId="52E76E9F" w14:textId="7C4BF94A" w:rsidR="006E4C1E" w:rsidRDefault="006E4C1E"/>
    <w:sectPr w:rsidR="006E4C1E" w:rsidSect="001163E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9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8DBC" w14:textId="77777777" w:rsidR="00921B42" w:rsidRDefault="00921B42" w:rsidP="00A45CBE">
      <w:r>
        <w:separator/>
      </w:r>
    </w:p>
  </w:endnote>
  <w:endnote w:type="continuationSeparator" w:id="0">
    <w:p w14:paraId="04141EE7" w14:textId="77777777" w:rsidR="00921B42" w:rsidRDefault="00921B42"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6CF1" w14:textId="77777777" w:rsidR="00BE4E45" w:rsidRDefault="00BE4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B6C" w14:textId="3DEDA3F6" w:rsidR="00EF5FC2" w:rsidRPr="00EF5FC2" w:rsidRDefault="00EF5FC2">
    <w:pPr>
      <w:pStyle w:val="Footer"/>
      <w:rPr>
        <w:rFonts w:ascii="Arial" w:hAnsi="Arial" w:cs="Arial"/>
        <w:b/>
        <w:bCs/>
      </w:rPr>
    </w:pPr>
    <w:r w:rsidRPr="00EF5FC2">
      <w:rPr>
        <w:rFonts w:ascii="Arial" w:hAnsi="Arial" w:cs="Arial"/>
        <w:b/>
        <w:bCs/>
      </w:rPr>
      <w:t>Authorised                                                                          J Higginson     Chairman</w:t>
    </w:r>
  </w:p>
  <w:p w14:paraId="4F7872F3" w14:textId="46EFCCAC" w:rsidR="00A45CBE" w:rsidRPr="00EF5FC2" w:rsidRDefault="00A45CBE">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1E5A" w14:textId="77777777" w:rsidR="00BE4E45" w:rsidRDefault="00BE4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C88F2" w14:textId="77777777" w:rsidR="00921B42" w:rsidRDefault="00921B42" w:rsidP="00A45CBE">
      <w:r>
        <w:separator/>
      </w:r>
    </w:p>
  </w:footnote>
  <w:footnote w:type="continuationSeparator" w:id="0">
    <w:p w14:paraId="6D18B077" w14:textId="77777777" w:rsidR="00921B42" w:rsidRDefault="00921B42"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411F" w14:textId="77777777" w:rsidR="00BE4E45" w:rsidRDefault="00BE4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19DC" w14:textId="08EA2609" w:rsidR="000C7ACA" w:rsidRDefault="008602B0">
    <w:pPr>
      <w:pStyle w:val="Header"/>
    </w:pPr>
    <w:sdt>
      <w:sdtPr>
        <w:id w:val="-1940586431"/>
        <w:docPartObj>
          <w:docPartGallery w:val="Watermarks"/>
          <w:docPartUnique/>
        </w:docPartObj>
      </w:sdtPr>
      <w:sdtContent>
        <w:r>
          <w:rPr>
            <w:noProof/>
          </w:rPr>
          <w:pict w14:anchorId="460C56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755252779"/>
        <w:docPartObj>
          <w:docPartGallery w:val="Page Numbers (Top of Page)"/>
          <w:docPartUnique/>
        </w:docPartObj>
      </w:sdtPr>
      <w:sdtEndPr>
        <w:rPr>
          <w:noProof/>
        </w:rPr>
      </w:sdtEndPr>
      <w:sdtContent>
        <w:r w:rsidR="000C7ACA">
          <w:t xml:space="preserve">                                                                  -</w:t>
        </w:r>
        <w:r w:rsidR="000C7ACA">
          <w:fldChar w:fldCharType="begin"/>
        </w:r>
        <w:r w:rsidR="000C7ACA">
          <w:instrText xml:space="preserve"> PAGE   \* MERGEFORMAT </w:instrText>
        </w:r>
        <w:r w:rsidR="000C7ACA">
          <w:fldChar w:fldCharType="separate"/>
        </w:r>
        <w:r w:rsidR="000C7ACA">
          <w:rPr>
            <w:noProof/>
          </w:rPr>
          <w:t>2</w:t>
        </w:r>
        <w:r w:rsidR="000C7ACA">
          <w:rPr>
            <w:noProof/>
          </w:rPr>
          <w:fldChar w:fldCharType="end"/>
        </w:r>
        <w:r w:rsidR="000C7ACA">
          <w:rPr>
            <w:noProof/>
          </w:rPr>
          <w:t>-</w:t>
        </w:r>
      </w:sdtContent>
    </w:sdt>
  </w:p>
  <w:p w14:paraId="7477DDF5" w14:textId="47C02B04" w:rsidR="00A45CBE" w:rsidRDefault="00A45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0884" w14:textId="77777777" w:rsidR="00BE4E45" w:rsidRDefault="00BE4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9"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6"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0"/>
  </w:num>
  <w:num w:numId="3">
    <w:abstractNumId w:val="1"/>
  </w:num>
  <w:num w:numId="4">
    <w:abstractNumId w:val="12"/>
  </w:num>
  <w:num w:numId="5">
    <w:abstractNumId w:val="10"/>
  </w:num>
  <w:num w:numId="6">
    <w:abstractNumId w:val="13"/>
  </w:num>
  <w:num w:numId="7">
    <w:abstractNumId w:val="4"/>
  </w:num>
  <w:num w:numId="8">
    <w:abstractNumId w:val="7"/>
  </w:num>
  <w:num w:numId="9">
    <w:abstractNumId w:val="18"/>
  </w:num>
  <w:num w:numId="10">
    <w:abstractNumId w:val="6"/>
  </w:num>
  <w:num w:numId="11">
    <w:abstractNumId w:val="3"/>
  </w:num>
  <w:num w:numId="12">
    <w:abstractNumId w:val="11"/>
  </w:num>
  <w:num w:numId="13">
    <w:abstractNumId w:val="8"/>
  </w:num>
  <w:num w:numId="14">
    <w:abstractNumId w:val="2"/>
  </w:num>
  <w:num w:numId="15">
    <w:abstractNumId w:val="14"/>
  </w:num>
  <w:num w:numId="16">
    <w:abstractNumId w:val="16"/>
  </w:num>
  <w:num w:numId="17">
    <w:abstractNumId w:val="9"/>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F9E"/>
    <w:rsid w:val="0000674D"/>
    <w:rsid w:val="0000695F"/>
    <w:rsid w:val="00022FC2"/>
    <w:rsid w:val="00030CBD"/>
    <w:rsid w:val="00052A74"/>
    <w:rsid w:val="0006032F"/>
    <w:rsid w:val="00073AC7"/>
    <w:rsid w:val="0008181C"/>
    <w:rsid w:val="00086A0D"/>
    <w:rsid w:val="000872E0"/>
    <w:rsid w:val="00091FBC"/>
    <w:rsid w:val="0009553E"/>
    <w:rsid w:val="00097FE1"/>
    <w:rsid w:val="000A0805"/>
    <w:rsid w:val="000A2977"/>
    <w:rsid w:val="000B38BF"/>
    <w:rsid w:val="000B7FF5"/>
    <w:rsid w:val="000C0833"/>
    <w:rsid w:val="000C7ACA"/>
    <w:rsid w:val="000D055E"/>
    <w:rsid w:val="000D0875"/>
    <w:rsid w:val="000E44ED"/>
    <w:rsid w:val="000E72B1"/>
    <w:rsid w:val="000F023C"/>
    <w:rsid w:val="000F12B4"/>
    <w:rsid w:val="000F1D57"/>
    <w:rsid w:val="001065F3"/>
    <w:rsid w:val="00112464"/>
    <w:rsid w:val="001131D9"/>
    <w:rsid w:val="001163E8"/>
    <w:rsid w:val="00116C49"/>
    <w:rsid w:val="001326B2"/>
    <w:rsid w:val="0013786D"/>
    <w:rsid w:val="001451AF"/>
    <w:rsid w:val="0014738E"/>
    <w:rsid w:val="00153763"/>
    <w:rsid w:val="00155583"/>
    <w:rsid w:val="00155B25"/>
    <w:rsid w:val="00175CEB"/>
    <w:rsid w:val="00190375"/>
    <w:rsid w:val="0019684D"/>
    <w:rsid w:val="001A135B"/>
    <w:rsid w:val="001B1133"/>
    <w:rsid w:val="001C74DD"/>
    <w:rsid w:val="001D3141"/>
    <w:rsid w:val="001E3205"/>
    <w:rsid w:val="002129A0"/>
    <w:rsid w:val="00215B83"/>
    <w:rsid w:val="002221BF"/>
    <w:rsid w:val="00241BF7"/>
    <w:rsid w:val="002444CC"/>
    <w:rsid w:val="0025100E"/>
    <w:rsid w:val="0025736B"/>
    <w:rsid w:val="00270422"/>
    <w:rsid w:val="00276CB2"/>
    <w:rsid w:val="0029151C"/>
    <w:rsid w:val="00292049"/>
    <w:rsid w:val="0029499C"/>
    <w:rsid w:val="002A04E2"/>
    <w:rsid w:val="002A199D"/>
    <w:rsid w:val="002A21BF"/>
    <w:rsid w:val="002A6171"/>
    <w:rsid w:val="002A79B7"/>
    <w:rsid w:val="002B1704"/>
    <w:rsid w:val="002E0C81"/>
    <w:rsid w:val="002E3330"/>
    <w:rsid w:val="002F1162"/>
    <w:rsid w:val="003005FE"/>
    <w:rsid w:val="0030289F"/>
    <w:rsid w:val="003064E1"/>
    <w:rsid w:val="0032039A"/>
    <w:rsid w:val="003204B6"/>
    <w:rsid w:val="00321C39"/>
    <w:rsid w:val="00324F6C"/>
    <w:rsid w:val="00331376"/>
    <w:rsid w:val="00333D43"/>
    <w:rsid w:val="00350FEB"/>
    <w:rsid w:val="00351672"/>
    <w:rsid w:val="003517A7"/>
    <w:rsid w:val="003567B0"/>
    <w:rsid w:val="00363697"/>
    <w:rsid w:val="00365C8B"/>
    <w:rsid w:val="00384AB3"/>
    <w:rsid w:val="00395C4F"/>
    <w:rsid w:val="003A57FE"/>
    <w:rsid w:val="003B1427"/>
    <w:rsid w:val="003B2B27"/>
    <w:rsid w:val="003B63FD"/>
    <w:rsid w:val="003B7143"/>
    <w:rsid w:val="003D15AA"/>
    <w:rsid w:val="003E611F"/>
    <w:rsid w:val="00401321"/>
    <w:rsid w:val="00404FC7"/>
    <w:rsid w:val="004074E7"/>
    <w:rsid w:val="00410935"/>
    <w:rsid w:val="004160A6"/>
    <w:rsid w:val="00421FA5"/>
    <w:rsid w:val="00423368"/>
    <w:rsid w:val="0043421B"/>
    <w:rsid w:val="00443C5B"/>
    <w:rsid w:val="00445C8B"/>
    <w:rsid w:val="00457640"/>
    <w:rsid w:val="00460F1C"/>
    <w:rsid w:val="0046461E"/>
    <w:rsid w:val="00464C4F"/>
    <w:rsid w:val="00465A90"/>
    <w:rsid w:val="0047007A"/>
    <w:rsid w:val="00471A71"/>
    <w:rsid w:val="00484791"/>
    <w:rsid w:val="004911D5"/>
    <w:rsid w:val="004A652C"/>
    <w:rsid w:val="004E6BD0"/>
    <w:rsid w:val="004F2741"/>
    <w:rsid w:val="004F4B0B"/>
    <w:rsid w:val="004F5578"/>
    <w:rsid w:val="004F750F"/>
    <w:rsid w:val="0050063A"/>
    <w:rsid w:val="00502F09"/>
    <w:rsid w:val="00504AEF"/>
    <w:rsid w:val="00507724"/>
    <w:rsid w:val="005128B4"/>
    <w:rsid w:val="005175EB"/>
    <w:rsid w:val="00521E6A"/>
    <w:rsid w:val="00525855"/>
    <w:rsid w:val="00527FA8"/>
    <w:rsid w:val="005303B2"/>
    <w:rsid w:val="00537019"/>
    <w:rsid w:val="0054061E"/>
    <w:rsid w:val="005426C3"/>
    <w:rsid w:val="00544A4F"/>
    <w:rsid w:val="00547998"/>
    <w:rsid w:val="005668CD"/>
    <w:rsid w:val="00567498"/>
    <w:rsid w:val="005702DD"/>
    <w:rsid w:val="00582777"/>
    <w:rsid w:val="00585A21"/>
    <w:rsid w:val="0058762D"/>
    <w:rsid w:val="0059000E"/>
    <w:rsid w:val="005A37FF"/>
    <w:rsid w:val="005A3EC3"/>
    <w:rsid w:val="005B07EE"/>
    <w:rsid w:val="005B42ED"/>
    <w:rsid w:val="005C2DA7"/>
    <w:rsid w:val="005F6FEB"/>
    <w:rsid w:val="006022A2"/>
    <w:rsid w:val="00605759"/>
    <w:rsid w:val="00622D8B"/>
    <w:rsid w:val="0063078E"/>
    <w:rsid w:val="00637FBF"/>
    <w:rsid w:val="006524B7"/>
    <w:rsid w:val="00662E49"/>
    <w:rsid w:val="006660A0"/>
    <w:rsid w:val="00666CF2"/>
    <w:rsid w:val="006822D5"/>
    <w:rsid w:val="00683663"/>
    <w:rsid w:val="00693E6E"/>
    <w:rsid w:val="0069684D"/>
    <w:rsid w:val="006E0C35"/>
    <w:rsid w:val="006E4C1E"/>
    <w:rsid w:val="006E74A9"/>
    <w:rsid w:val="00710B8B"/>
    <w:rsid w:val="00716627"/>
    <w:rsid w:val="00736189"/>
    <w:rsid w:val="00744519"/>
    <w:rsid w:val="00744B3B"/>
    <w:rsid w:val="00754745"/>
    <w:rsid w:val="00756FC5"/>
    <w:rsid w:val="00766DB6"/>
    <w:rsid w:val="007750DC"/>
    <w:rsid w:val="00777450"/>
    <w:rsid w:val="00780A04"/>
    <w:rsid w:val="007856F7"/>
    <w:rsid w:val="00787ADA"/>
    <w:rsid w:val="00792D6B"/>
    <w:rsid w:val="00793A9A"/>
    <w:rsid w:val="007948B8"/>
    <w:rsid w:val="007B0DAC"/>
    <w:rsid w:val="007B3DA6"/>
    <w:rsid w:val="007B4C67"/>
    <w:rsid w:val="007C3176"/>
    <w:rsid w:val="007C4258"/>
    <w:rsid w:val="007C7234"/>
    <w:rsid w:val="007D705A"/>
    <w:rsid w:val="00800A8B"/>
    <w:rsid w:val="008031DC"/>
    <w:rsid w:val="008072BE"/>
    <w:rsid w:val="00810CD6"/>
    <w:rsid w:val="00814D3F"/>
    <w:rsid w:val="008253FC"/>
    <w:rsid w:val="00826549"/>
    <w:rsid w:val="00855CC2"/>
    <w:rsid w:val="00857B0D"/>
    <w:rsid w:val="008602B0"/>
    <w:rsid w:val="00862954"/>
    <w:rsid w:val="00863DC0"/>
    <w:rsid w:val="00874BB8"/>
    <w:rsid w:val="00882A44"/>
    <w:rsid w:val="00885142"/>
    <w:rsid w:val="008852BC"/>
    <w:rsid w:val="008A3961"/>
    <w:rsid w:val="008A6107"/>
    <w:rsid w:val="008B6FFD"/>
    <w:rsid w:val="008B744D"/>
    <w:rsid w:val="008C1A35"/>
    <w:rsid w:val="008C5128"/>
    <w:rsid w:val="008C5F7B"/>
    <w:rsid w:val="008C7F85"/>
    <w:rsid w:val="008D2436"/>
    <w:rsid w:val="008F2F2F"/>
    <w:rsid w:val="00902631"/>
    <w:rsid w:val="00921B42"/>
    <w:rsid w:val="00923BE2"/>
    <w:rsid w:val="00927EC1"/>
    <w:rsid w:val="00940591"/>
    <w:rsid w:val="00944E46"/>
    <w:rsid w:val="009451BF"/>
    <w:rsid w:val="00947634"/>
    <w:rsid w:val="009545C4"/>
    <w:rsid w:val="009570A6"/>
    <w:rsid w:val="00963798"/>
    <w:rsid w:val="00963ADD"/>
    <w:rsid w:val="0097304A"/>
    <w:rsid w:val="00990686"/>
    <w:rsid w:val="00993743"/>
    <w:rsid w:val="0099400A"/>
    <w:rsid w:val="009B1910"/>
    <w:rsid w:val="009B6CF5"/>
    <w:rsid w:val="009B7979"/>
    <w:rsid w:val="009C2747"/>
    <w:rsid w:val="009D44DD"/>
    <w:rsid w:val="009D5684"/>
    <w:rsid w:val="009F6F30"/>
    <w:rsid w:val="009F7D7A"/>
    <w:rsid w:val="00A00CE9"/>
    <w:rsid w:val="00A010D5"/>
    <w:rsid w:val="00A019FE"/>
    <w:rsid w:val="00A0544A"/>
    <w:rsid w:val="00A21A29"/>
    <w:rsid w:val="00A22C71"/>
    <w:rsid w:val="00A238A7"/>
    <w:rsid w:val="00A25634"/>
    <w:rsid w:val="00A26572"/>
    <w:rsid w:val="00A27250"/>
    <w:rsid w:val="00A34F08"/>
    <w:rsid w:val="00A41581"/>
    <w:rsid w:val="00A41777"/>
    <w:rsid w:val="00A45CBE"/>
    <w:rsid w:val="00A45F0E"/>
    <w:rsid w:val="00A5716F"/>
    <w:rsid w:val="00A61C64"/>
    <w:rsid w:val="00A70484"/>
    <w:rsid w:val="00A7051E"/>
    <w:rsid w:val="00A87ACC"/>
    <w:rsid w:val="00A949E5"/>
    <w:rsid w:val="00AA02BD"/>
    <w:rsid w:val="00AA12FF"/>
    <w:rsid w:val="00AB1617"/>
    <w:rsid w:val="00AC7D59"/>
    <w:rsid w:val="00AF480F"/>
    <w:rsid w:val="00B11E2E"/>
    <w:rsid w:val="00B11E6F"/>
    <w:rsid w:val="00B1587F"/>
    <w:rsid w:val="00B2366E"/>
    <w:rsid w:val="00B26168"/>
    <w:rsid w:val="00B26F2A"/>
    <w:rsid w:val="00B31143"/>
    <w:rsid w:val="00B40845"/>
    <w:rsid w:val="00B41EF3"/>
    <w:rsid w:val="00B434A5"/>
    <w:rsid w:val="00B546EB"/>
    <w:rsid w:val="00B60221"/>
    <w:rsid w:val="00B6707E"/>
    <w:rsid w:val="00B7159B"/>
    <w:rsid w:val="00B82DDF"/>
    <w:rsid w:val="00B85C5B"/>
    <w:rsid w:val="00B95A9E"/>
    <w:rsid w:val="00BB1F40"/>
    <w:rsid w:val="00BD0B9A"/>
    <w:rsid w:val="00BE4E45"/>
    <w:rsid w:val="00BF3F79"/>
    <w:rsid w:val="00C00576"/>
    <w:rsid w:val="00C053E9"/>
    <w:rsid w:val="00C135EA"/>
    <w:rsid w:val="00C15504"/>
    <w:rsid w:val="00C16ADA"/>
    <w:rsid w:val="00C2327C"/>
    <w:rsid w:val="00C23EE8"/>
    <w:rsid w:val="00C24E2D"/>
    <w:rsid w:val="00C26635"/>
    <w:rsid w:val="00C30E27"/>
    <w:rsid w:val="00C35D58"/>
    <w:rsid w:val="00C36245"/>
    <w:rsid w:val="00C63060"/>
    <w:rsid w:val="00C70892"/>
    <w:rsid w:val="00C72C05"/>
    <w:rsid w:val="00C7445A"/>
    <w:rsid w:val="00C74B32"/>
    <w:rsid w:val="00C770D7"/>
    <w:rsid w:val="00C774BC"/>
    <w:rsid w:val="00C832BC"/>
    <w:rsid w:val="00C86164"/>
    <w:rsid w:val="00C87F5B"/>
    <w:rsid w:val="00C90B66"/>
    <w:rsid w:val="00C90F71"/>
    <w:rsid w:val="00C92F29"/>
    <w:rsid w:val="00C94064"/>
    <w:rsid w:val="00C942FD"/>
    <w:rsid w:val="00CA5D6C"/>
    <w:rsid w:val="00CA73EC"/>
    <w:rsid w:val="00CC5694"/>
    <w:rsid w:val="00CC75D4"/>
    <w:rsid w:val="00CD13CA"/>
    <w:rsid w:val="00CD5FCE"/>
    <w:rsid w:val="00CE2E34"/>
    <w:rsid w:val="00CE70AA"/>
    <w:rsid w:val="00CF0324"/>
    <w:rsid w:val="00CF41AF"/>
    <w:rsid w:val="00D01B06"/>
    <w:rsid w:val="00D0326E"/>
    <w:rsid w:val="00D04877"/>
    <w:rsid w:val="00D06E1E"/>
    <w:rsid w:val="00D077E5"/>
    <w:rsid w:val="00D20DE4"/>
    <w:rsid w:val="00D34901"/>
    <w:rsid w:val="00D42B6D"/>
    <w:rsid w:val="00D431C9"/>
    <w:rsid w:val="00D46532"/>
    <w:rsid w:val="00D70248"/>
    <w:rsid w:val="00D70EE2"/>
    <w:rsid w:val="00D777C6"/>
    <w:rsid w:val="00D90A9F"/>
    <w:rsid w:val="00DC0743"/>
    <w:rsid w:val="00DC09E1"/>
    <w:rsid w:val="00DC3C62"/>
    <w:rsid w:val="00DD00CA"/>
    <w:rsid w:val="00DD2247"/>
    <w:rsid w:val="00DD4BB6"/>
    <w:rsid w:val="00DF2065"/>
    <w:rsid w:val="00DF25AA"/>
    <w:rsid w:val="00DF36B7"/>
    <w:rsid w:val="00E10B42"/>
    <w:rsid w:val="00E34220"/>
    <w:rsid w:val="00E40891"/>
    <w:rsid w:val="00E44FE0"/>
    <w:rsid w:val="00E512A4"/>
    <w:rsid w:val="00E54639"/>
    <w:rsid w:val="00E54F12"/>
    <w:rsid w:val="00E70054"/>
    <w:rsid w:val="00E733D6"/>
    <w:rsid w:val="00E837AD"/>
    <w:rsid w:val="00E92DE4"/>
    <w:rsid w:val="00E93799"/>
    <w:rsid w:val="00EA16CB"/>
    <w:rsid w:val="00EB0FFC"/>
    <w:rsid w:val="00EC7A96"/>
    <w:rsid w:val="00ED2DBF"/>
    <w:rsid w:val="00EE4396"/>
    <w:rsid w:val="00EF2400"/>
    <w:rsid w:val="00EF5CEE"/>
    <w:rsid w:val="00EF5FC2"/>
    <w:rsid w:val="00F02975"/>
    <w:rsid w:val="00F12FFF"/>
    <w:rsid w:val="00F14EE6"/>
    <w:rsid w:val="00F16AA0"/>
    <w:rsid w:val="00F1790E"/>
    <w:rsid w:val="00F3000F"/>
    <w:rsid w:val="00F37633"/>
    <w:rsid w:val="00F433DE"/>
    <w:rsid w:val="00F55D8A"/>
    <w:rsid w:val="00F56E02"/>
    <w:rsid w:val="00F57073"/>
    <w:rsid w:val="00F61130"/>
    <w:rsid w:val="00F733C2"/>
    <w:rsid w:val="00F80A18"/>
    <w:rsid w:val="00F81E23"/>
    <w:rsid w:val="00F93E13"/>
    <w:rsid w:val="00FA0059"/>
    <w:rsid w:val="00FA2D69"/>
    <w:rsid w:val="00FA7162"/>
    <w:rsid w:val="00FB1C56"/>
    <w:rsid w:val="00FB2ECA"/>
    <w:rsid w:val="00FC5E2E"/>
    <w:rsid w:val="00FE6C2E"/>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chartTrackingRefBased/>
  <w15:docId w15:val="{AC67303A-9D64-4BFA-982F-A8CE34AB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5</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overtonpc</cp:lastModifiedBy>
  <cp:revision>28</cp:revision>
  <cp:lastPrinted>2021-10-08T13:24:00Z</cp:lastPrinted>
  <dcterms:created xsi:type="dcterms:W3CDTF">2021-09-17T14:22:00Z</dcterms:created>
  <dcterms:modified xsi:type="dcterms:W3CDTF">2021-10-08T13:32:00Z</dcterms:modified>
</cp:coreProperties>
</file>